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757" w:rsidRPr="00541DBF" w:rsidRDefault="005A1757" w:rsidP="00830418">
      <w:pPr>
        <w:pStyle w:val="paginalewa"/>
        <w:jc w:val="left"/>
        <w:outlineLvl w:val="0"/>
      </w:pPr>
      <w:r w:rsidRPr="00541DBF">
        <w:rPr>
          <w:caps w:val="0"/>
        </w:rPr>
        <w:t>Nauka  i  technika</w:t>
      </w:r>
    </w:p>
    <w:p w:rsidR="005A1757" w:rsidRPr="00541DBF" w:rsidRDefault="005A1757" w:rsidP="00830418">
      <w:pPr>
        <w:pStyle w:val="paginalewa"/>
        <w:jc w:val="left"/>
        <w:outlineLvl w:val="0"/>
        <w:rPr>
          <w:b w:val="0"/>
          <w:bCs w:val="0"/>
          <w:iCs/>
          <w:caps w:val="0"/>
          <w:color w:val="595959" w:themeColor="text1" w:themeTint="A6"/>
        </w:rPr>
      </w:pPr>
      <w:r w:rsidRPr="00541DBF">
        <w:rPr>
          <w:b w:val="0"/>
          <w:bCs w:val="0"/>
          <w:iCs/>
          <w:caps w:val="0"/>
          <w:color w:val="595959" w:themeColor="text1" w:themeTint="A6"/>
        </w:rPr>
        <w:t xml:space="preserve">Science and </w:t>
      </w:r>
      <w:proofErr w:type="spellStart"/>
      <w:r w:rsidRPr="00541DBF">
        <w:rPr>
          <w:b w:val="0"/>
          <w:bCs w:val="0"/>
          <w:iCs/>
          <w:caps w:val="0"/>
          <w:color w:val="595959" w:themeColor="text1" w:themeTint="A6"/>
        </w:rPr>
        <w:t>technology</w:t>
      </w:r>
      <w:proofErr w:type="spellEnd"/>
    </w:p>
    <w:p w:rsidR="005A1757" w:rsidRPr="00541DBF" w:rsidRDefault="005A1757" w:rsidP="00C60405">
      <w:pPr>
        <w:pStyle w:val="Tyttabpol"/>
        <w:spacing w:before="40"/>
        <w:rPr>
          <w:b w:val="0"/>
          <w:bCs w:val="0"/>
        </w:rPr>
      </w:pPr>
    </w:p>
    <w:p w:rsidR="005A1757" w:rsidRPr="00541DBF" w:rsidRDefault="005A1757" w:rsidP="00C60405">
      <w:pPr>
        <w:pStyle w:val="Tyttabpol"/>
        <w:spacing w:before="40"/>
        <w:rPr>
          <w:b w:val="0"/>
          <w:bCs w:val="0"/>
        </w:rPr>
      </w:pPr>
    </w:p>
    <w:p w:rsidR="00E33B39" w:rsidRPr="00541DBF" w:rsidRDefault="00E33B39" w:rsidP="00E33B39">
      <w:pPr>
        <w:shd w:val="clear" w:color="auto" w:fill="FFFFFF"/>
        <w:spacing w:before="120"/>
        <w:ind w:left="1304" w:hanging="1304"/>
        <w:rPr>
          <w:rFonts w:ascii="Arial" w:eastAsia="Arial" w:hAnsi="Arial" w:cs="Arial"/>
          <w:b/>
          <w:sz w:val="16"/>
          <w:szCs w:val="16"/>
          <w:vertAlign w:val="superscript"/>
        </w:rPr>
      </w:pPr>
      <w:r w:rsidRPr="00541DBF">
        <w:rPr>
          <w:rFonts w:ascii="Arial" w:eastAsia="Arial" w:hAnsi="Arial" w:cs="Arial"/>
          <w:bCs/>
          <w:sz w:val="16"/>
          <w:szCs w:val="16"/>
        </w:rPr>
        <w:t>TABL. 1 (</w:t>
      </w:r>
      <w:r w:rsidR="00300F76">
        <w:rPr>
          <w:rFonts w:ascii="Arial" w:eastAsia="Arial" w:hAnsi="Arial" w:cs="Arial"/>
          <w:bCs/>
          <w:sz w:val="16"/>
          <w:szCs w:val="16"/>
        </w:rPr>
        <w:t>18</w:t>
      </w:r>
      <w:r w:rsidR="00254972">
        <w:rPr>
          <w:rFonts w:ascii="Arial" w:eastAsia="Arial" w:hAnsi="Arial" w:cs="Arial"/>
          <w:bCs/>
          <w:sz w:val="16"/>
          <w:szCs w:val="16"/>
        </w:rPr>
        <w:t>8</w:t>
      </w:r>
      <w:r w:rsidRPr="00541DBF">
        <w:rPr>
          <w:rFonts w:ascii="Arial" w:eastAsia="Arial" w:hAnsi="Arial" w:cs="Arial"/>
          <w:bCs/>
          <w:sz w:val="16"/>
          <w:szCs w:val="16"/>
        </w:rPr>
        <w:t>).</w:t>
      </w:r>
      <w:r w:rsidRPr="00541DBF">
        <w:rPr>
          <w:rFonts w:ascii="Arial" w:eastAsia="Arial" w:hAnsi="Arial" w:cs="Arial"/>
          <w:b/>
          <w:sz w:val="16"/>
          <w:szCs w:val="16"/>
        </w:rPr>
        <w:t xml:space="preserve"> </w:t>
      </w:r>
      <w:r w:rsidRPr="00541DBF">
        <w:rPr>
          <w:rFonts w:ascii="Arial" w:eastAsia="Arial" w:hAnsi="Arial" w:cs="Arial"/>
          <w:b/>
          <w:sz w:val="16"/>
          <w:szCs w:val="16"/>
        </w:rPr>
        <w:tab/>
        <w:t>PODMIOTY ORAZ PRACUJĄCY W DZIAŁALNOŚCI BADAWCZEJ I ROZWOJOWEJ</w:t>
      </w:r>
    </w:p>
    <w:p w:rsidR="00E33B39" w:rsidRPr="00541DBF" w:rsidRDefault="00A0087B" w:rsidP="00E33B39">
      <w:pPr>
        <w:shd w:val="clear" w:color="auto" w:fill="FFFFFF"/>
        <w:ind w:left="1304"/>
        <w:rPr>
          <w:rFonts w:ascii="Arial" w:eastAsia="Arial" w:hAnsi="Arial" w:cs="Arial"/>
          <w:sz w:val="16"/>
          <w:szCs w:val="16"/>
          <w:lang w:val="en-US"/>
        </w:rPr>
      </w:pPr>
      <w:r>
        <w:rPr>
          <w:rFonts w:ascii="Arial" w:eastAsia="Arial" w:hAnsi="Arial" w:cs="Arial"/>
          <w:color w:val="595959" w:themeColor="text1" w:themeTint="A6"/>
          <w:sz w:val="16"/>
          <w:szCs w:val="16"/>
          <w:lang w:val="en-US"/>
        </w:rPr>
        <w:t>ENTITIES AND INTERNAL PERSONNEL</w:t>
      </w:r>
      <w:r w:rsidR="00E33B39" w:rsidRPr="00541DBF">
        <w:rPr>
          <w:rFonts w:ascii="Arial" w:eastAsia="Arial" w:hAnsi="Arial" w:cs="Arial"/>
          <w:color w:val="595959" w:themeColor="text1" w:themeTint="A6"/>
          <w:sz w:val="16"/>
          <w:szCs w:val="16"/>
          <w:lang w:val="en-US"/>
        </w:rPr>
        <w:t xml:space="preserve"> IN RESEARCH AND DEVELOPMENT </w:t>
      </w:r>
    </w:p>
    <w:p w:rsidR="00E33B39" w:rsidRPr="00541DBF" w:rsidRDefault="00E33B39" w:rsidP="00E33B39">
      <w:pPr>
        <w:shd w:val="clear" w:color="auto" w:fill="FFFFFF"/>
        <w:tabs>
          <w:tab w:val="left" w:pos="1560"/>
        </w:tabs>
        <w:spacing w:before="40"/>
        <w:ind w:left="1304"/>
        <w:rPr>
          <w:rFonts w:ascii="Arial" w:eastAsia="Arial" w:hAnsi="Arial" w:cs="Arial"/>
          <w:sz w:val="16"/>
          <w:szCs w:val="16"/>
        </w:rPr>
      </w:pPr>
      <w:r w:rsidRPr="00541DBF">
        <w:rPr>
          <w:rFonts w:ascii="Arial" w:eastAsia="Arial" w:hAnsi="Arial" w:cs="Arial"/>
          <w:b/>
          <w:sz w:val="16"/>
          <w:szCs w:val="16"/>
        </w:rPr>
        <w:t>A.</w:t>
      </w:r>
      <w:r w:rsidRPr="00541DBF">
        <w:rPr>
          <w:rFonts w:ascii="Arial" w:eastAsia="Arial" w:hAnsi="Arial" w:cs="Arial"/>
          <w:sz w:val="16"/>
          <w:szCs w:val="16"/>
        </w:rPr>
        <w:t xml:space="preserve"> </w:t>
      </w:r>
      <w:r w:rsidRPr="00541DBF">
        <w:rPr>
          <w:rFonts w:ascii="Arial" w:eastAsia="Arial" w:hAnsi="Arial" w:cs="Arial"/>
          <w:sz w:val="16"/>
          <w:szCs w:val="16"/>
        </w:rPr>
        <w:tab/>
        <w:t>PODMIOTY</w:t>
      </w:r>
      <w:r w:rsidR="00FC388E" w:rsidRPr="00FC388E">
        <w:rPr>
          <w:rFonts w:ascii="Arial" w:eastAsia="Arial" w:hAnsi="Arial" w:cs="Arial"/>
          <w:sz w:val="16"/>
          <w:szCs w:val="16"/>
          <w:vertAlign w:val="superscript"/>
        </w:rPr>
        <w:t xml:space="preserve"> a</w:t>
      </w:r>
    </w:p>
    <w:p w:rsidR="00E33B39" w:rsidRPr="00541DBF" w:rsidRDefault="00E33B39" w:rsidP="00E33B39">
      <w:pPr>
        <w:shd w:val="clear" w:color="auto" w:fill="FFFFFF"/>
        <w:tabs>
          <w:tab w:val="left" w:pos="1560"/>
        </w:tabs>
        <w:spacing w:before="40"/>
        <w:ind w:left="1304" w:firstLine="113"/>
        <w:rPr>
          <w:rFonts w:ascii="Arial" w:eastAsia="Arial" w:hAnsi="Arial" w:cs="Arial"/>
          <w:color w:val="595959" w:themeColor="text1" w:themeTint="A6"/>
          <w:sz w:val="16"/>
          <w:szCs w:val="16"/>
        </w:rPr>
      </w:pPr>
      <w:r w:rsidRPr="00541DBF">
        <w:rPr>
          <w:rFonts w:ascii="Arial" w:eastAsia="Arial" w:hAnsi="Arial" w:cs="Arial"/>
          <w:color w:val="595959" w:themeColor="text1" w:themeTint="A6"/>
          <w:sz w:val="16"/>
          <w:szCs w:val="16"/>
        </w:rPr>
        <w:tab/>
        <w:t>ENTITIES</w:t>
      </w:r>
      <w:r w:rsidR="00FC388E" w:rsidRPr="00FC388E">
        <w:rPr>
          <w:rFonts w:ascii="Arial" w:eastAsia="Arial" w:hAnsi="Arial" w:cs="Arial"/>
          <w:color w:val="595959" w:themeColor="text1" w:themeTint="A6"/>
          <w:sz w:val="16"/>
          <w:szCs w:val="16"/>
          <w:vertAlign w:val="superscript"/>
        </w:rPr>
        <w:t xml:space="preserve"> a</w:t>
      </w:r>
    </w:p>
    <w:p w:rsidR="00E33B39" w:rsidRPr="00541DBF" w:rsidRDefault="00E33B39" w:rsidP="00E33B39">
      <w:pPr>
        <w:shd w:val="clear" w:color="auto" w:fill="FFFFFF"/>
        <w:tabs>
          <w:tab w:val="left" w:pos="1560"/>
        </w:tabs>
        <w:spacing w:after="40"/>
        <w:ind w:left="1304" w:firstLine="113"/>
        <w:rPr>
          <w:rFonts w:ascii="Arial" w:eastAsia="Arial" w:hAnsi="Arial" w:cs="Arial"/>
          <w:color w:val="595959" w:themeColor="text1" w:themeTint="A6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6"/>
        <w:gridCol w:w="674"/>
        <w:gridCol w:w="673"/>
        <w:gridCol w:w="673"/>
        <w:gridCol w:w="673"/>
        <w:gridCol w:w="2264"/>
      </w:tblGrid>
      <w:tr w:rsidR="000D78E8" w:rsidRPr="00541DBF" w:rsidTr="00397EEC">
        <w:tc>
          <w:tcPr>
            <w:tcW w:w="1761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78E8" w:rsidRPr="000A593B" w:rsidRDefault="000D78E8" w:rsidP="000D78E8">
            <w:pPr>
              <w:tabs>
                <w:tab w:val="left" w:leader="dot" w:pos="2665"/>
              </w:tabs>
              <w:spacing w:before="100" w:after="100" w:line="144" w:lineRule="exact"/>
              <w:jc w:val="center"/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</w:pPr>
            <w:r w:rsidRPr="000A593B"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  <w:t>WYSZCZEGÓLNIENIE</w:t>
            </w:r>
          </w:p>
        </w:tc>
        <w:tc>
          <w:tcPr>
            <w:tcW w:w="440" w:type="pct"/>
            <w:tcBorders>
              <w:bottom w:val="single" w:sz="8" w:space="0" w:color="auto"/>
            </w:tcBorders>
            <w:vAlign w:val="center"/>
          </w:tcPr>
          <w:p w:rsidR="000D78E8" w:rsidRPr="00541DBF" w:rsidRDefault="000D78E8" w:rsidP="000D78E8">
            <w:pPr>
              <w:spacing w:before="100" w:after="10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  <w:t>2010</w:t>
            </w:r>
          </w:p>
        </w:tc>
        <w:tc>
          <w:tcPr>
            <w:tcW w:w="440" w:type="pct"/>
            <w:tcBorders>
              <w:bottom w:val="single" w:sz="8" w:space="0" w:color="auto"/>
            </w:tcBorders>
            <w:vAlign w:val="center"/>
          </w:tcPr>
          <w:p w:rsidR="000D78E8" w:rsidRPr="00541DBF" w:rsidRDefault="000D78E8" w:rsidP="000D78E8">
            <w:pPr>
              <w:spacing w:before="100" w:after="10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  <w:t>2015</w:t>
            </w:r>
          </w:p>
        </w:tc>
        <w:tc>
          <w:tcPr>
            <w:tcW w:w="440" w:type="pct"/>
            <w:tcBorders>
              <w:bottom w:val="single" w:sz="8" w:space="0" w:color="auto"/>
            </w:tcBorders>
            <w:vAlign w:val="center"/>
          </w:tcPr>
          <w:p w:rsidR="000D78E8" w:rsidRPr="00541DBF" w:rsidRDefault="000D78E8" w:rsidP="007674BD">
            <w:pPr>
              <w:spacing w:before="100" w:after="10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  <w:t>201</w:t>
            </w:r>
            <w:r w:rsidR="007674BD"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  <w:t>7</w:t>
            </w:r>
          </w:p>
        </w:tc>
        <w:tc>
          <w:tcPr>
            <w:tcW w:w="440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78E8" w:rsidRPr="00541DBF" w:rsidRDefault="000D78E8" w:rsidP="007674BD">
            <w:pPr>
              <w:spacing w:before="100" w:after="10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  <w:t>201</w:t>
            </w:r>
            <w:r w:rsidR="007674BD"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 w:eastAsia="en-US"/>
              </w:rPr>
              <w:t>8</w:t>
            </w:r>
          </w:p>
        </w:tc>
        <w:tc>
          <w:tcPr>
            <w:tcW w:w="1479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D78E8" w:rsidRPr="00541DBF" w:rsidRDefault="000D78E8" w:rsidP="000D78E8">
            <w:pPr>
              <w:shd w:val="clear" w:color="auto" w:fill="FFFFFF"/>
              <w:spacing w:before="100" w:after="100" w:line="144" w:lineRule="exact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Cs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>SPECIFICATION</w:t>
            </w:r>
          </w:p>
        </w:tc>
      </w:tr>
      <w:tr w:rsidR="007674BD" w:rsidRPr="00541DBF" w:rsidTr="00397EEC">
        <w:tc>
          <w:tcPr>
            <w:tcW w:w="1761" w:type="pct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7674BD" w:rsidRPr="000A593B" w:rsidRDefault="007674BD" w:rsidP="007674BD">
            <w:pPr>
              <w:tabs>
                <w:tab w:val="right" w:leader="dot" w:pos="2638"/>
              </w:tabs>
              <w:spacing w:before="120"/>
              <w:ind w:left="142" w:right="57" w:hanging="142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b/>
                <w:sz w:val="14"/>
                <w:szCs w:val="14"/>
              </w:rPr>
              <w:t xml:space="preserve">O G Ó Ł E M </w:t>
            </w:r>
            <w:r w:rsidRPr="000A593B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440" w:type="pct"/>
            <w:tcBorders>
              <w:top w:val="single" w:sz="8" w:space="0" w:color="auto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>67</w:t>
            </w:r>
          </w:p>
        </w:tc>
        <w:tc>
          <w:tcPr>
            <w:tcW w:w="440" w:type="pct"/>
            <w:tcBorders>
              <w:top w:val="single" w:sz="8" w:space="0" w:color="auto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>314</w:t>
            </w:r>
          </w:p>
        </w:tc>
        <w:tc>
          <w:tcPr>
            <w:tcW w:w="440" w:type="pct"/>
            <w:tcBorders>
              <w:top w:val="single" w:sz="8" w:space="0" w:color="auto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>305</w:t>
            </w:r>
          </w:p>
        </w:tc>
        <w:tc>
          <w:tcPr>
            <w:tcW w:w="440" w:type="pct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338</w:t>
            </w:r>
          </w:p>
        </w:tc>
        <w:tc>
          <w:tcPr>
            <w:tcW w:w="1479" w:type="pct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7674BD" w:rsidRPr="001F6B3A" w:rsidRDefault="007674BD" w:rsidP="007674BD">
            <w:pPr>
              <w:spacing w:before="120"/>
              <w:ind w:left="57"/>
              <w:rPr>
                <w:rFonts w:ascii="Arial" w:eastAsia="Arial" w:hAnsi="Arial" w:cs="Arial"/>
                <w:b/>
                <w:color w:val="595959" w:themeColor="text1" w:themeTint="A6"/>
                <w:sz w:val="14"/>
                <w:szCs w:val="14"/>
                <w:vertAlign w:val="superscript"/>
              </w:rPr>
            </w:pPr>
            <w:r w:rsidRPr="001F6B3A">
              <w:rPr>
                <w:rFonts w:ascii="Arial" w:eastAsia="Arial" w:hAnsi="Arial" w:cs="Arial"/>
                <w:b/>
                <w:color w:val="595959" w:themeColor="text1" w:themeTint="A6"/>
                <w:sz w:val="14"/>
                <w:szCs w:val="14"/>
                <w:lang w:eastAsia="en-US"/>
              </w:rPr>
              <w:t>T O T A L</w:t>
            </w:r>
          </w:p>
        </w:tc>
      </w:tr>
      <w:tr w:rsidR="007674BD" w:rsidRPr="00541DBF" w:rsidTr="00397EEC">
        <w:tc>
          <w:tcPr>
            <w:tcW w:w="176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0A593B" w:rsidRDefault="007674BD" w:rsidP="007674BD">
            <w:pPr>
              <w:tabs>
                <w:tab w:val="right" w:leader="dot" w:pos="2638"/>
                <w:tab w:val="right" w:leader="dot" w:pos="2750"/>
              </w:tabs>
              <w:ind w:left="284" w:right="57" w:hanging="142"/>
              <w:rPr>
                <w:rFonts w:ascii="Arial" w:eastAsia="Arial" w:hAnsi="Arial" w:cs="Arial"/>
                <w:spacing w:val="-1"/>
                <w:sz w:val="14"/>
                <w:szCs w:val="14"/>
              </w:rPr>
            </w:pP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ind w:right="8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4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070"/>
              </w:tabs>
              <w:ind w:left="284" w:right="57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</w:p>
        </w:tc>
      </w:tr>
      <w:tr w:rsidR="007674BD" w:rsidRPr="00CA4C74" w:rsidTr="00397EEC">
        <w:tc>
          <w:tcPr>
            <w:tcW w:w="176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0A593B" w:rsidRDefault="007674BD" w:rsidP="007674BD">
            <w:pPr>
              <w:tabs>
                <w:tab w:val="right" w:leader="dot" w:pos="2638"/>
                <w:tab w:val="right" w:leader="dot" w:pos="2750"/>
              </w:tabs>
              <w:spacing w:before="60"/>
              <w:ind w:left="284" w:right="57" w:hanging="142"/>
              <w:rPr>
                <w:rFonts w:ascii="Arial" w:eastAsia="Arial" w:hAnsi="Arial" w:cs="Arial"/>
                <w:spacing w:val="-1"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   w tym podmioty wyspecjalizowane </w:t>
            </w:r>
            <w:r w:rsidRPr="000A593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br/>
              <w:t xml:space="preserve">   badawczo </w:t>
            </w:r>
            <w:r w:rsidRPr="000A593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ab/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60"/>
              <w:ind w:right="8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18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20</w:t>
            </w:r>
          </w:p>
        </w:tc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22</w:t>
            </w:r>
          </w:p>
        </w:tc>
        <w:tc>
          <w:tcPr>
            <w:tcW w:w="14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070"/>
              </w:tabs>
              <w:spacing w:before="60"/>
              <w:ind w:left="284" w:right="57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GB"/>
              </w:rPr>
              <w:t>of which R&amp;D dedicated entities</w:t>
            </w:r>
          </w:p>
        </w:tc>
      </w:tr>
      <w:tr w:rsidR="007674BD" w:rsidRPr="00541DBF" w:rsidTr="00397EEC">
        <w:tc>
          <w:tcPr>
            <w:tcW w:w="176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0A593B" w:rsidRDefault="007674BD" w:rsidP="00F70DB0">
            <w:pPr>
              <w:tabs>
                <w:tab w:val="right" w:leader="dot" w:pos="2638"/>
                <w:tab w:val="right" w:leader="dot" w:pos="2750"/>
              </w:tabs>
              <w:spacing w:before="60"/>
              <w:ind w:left="426" w:right="57" w:hanging="142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iCs/>
                <w:sz w:val="14"/>
                <w:szCs w:val="14"/>
                <w:lang w:val="en-GB"/>
              </w:rPr>
              <w:t xml:space="preserve">      </w:t>
            </w:r>
            <w:r w:rsidR="00F70DB0">
              <w:rPr>
                <w:rFonts w:ascii="Arial" w:eastAsia="Arial" w:hAnsi="Arial" w:cs="Arial"/>
                <w:iCs/>
                <w:sz w:val="14"/>
                <w:szCs w:val="14"/>
              </w:rPr>
              <w:t>uczelnie</w:t>
            </w:r>
            <w:r w:rsidR="00F70DB0">
              <w:rPr>
                <w:rFonts w:ascii="Arial" w:eastAsia="Arial" w:hAnsi="Arial" w:cs="Arial"/>
                <w:iCs/>
                <w:sz w:val="14"/>
                <w:szCs w:val="14"/>
                <w:vertAlign w:val="superscript"/>
              </w:rPr>
              <w:t xml:space="preserve"> </w:t>
            </w:r>
            <w:r w:rsidR="00F70DB0" w:rsidRPr="00F70DB0">
              <w:rPr>
                <w:rFonts w:ascii="Arial" w:eastAsia="Arial" w:hAnsi="Arial" w:cs="Arial"/>
                <w:iCs/>
                <w:sz w:val="14"/>
                <w:szCs w:val="14"/>
                <w:vertAlign w:val="superscript"/>
              </w:rPr>
              <w:t>b</w:t>
            </w:r>
            <w:r w:rsidRPr="000A593B">
              <w:rPr>
                <w:rFonts w:ascii="Arial" w:eastAsia="Arial" w:hAnsi="Arial" w:cs="Arial"/>
                <w:iCs/>
                <w:sz w:val="14"/>
                <w:szCs w:val="14"/>
              </w:rPr>
              <w:t xml:space="preserve"> </w:t>
            </w:r>
            <w:r w:rsidRPr="000A593B">
              <w:rPr>
                <w:rFonts w:ascii="Arial" w:eastAsia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60"/>
              <w:ind w:right="85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</w:rPr>
              <w:t>8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</w:rPr>
              <w:t>8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</w:rPr>
              <w:t>6</w:t>
            </w:r>
          </w:p>
        </w:tc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6</w:t>
            </w:r>
          </w:p>
        </w:tc>
        <w:tc>
          <w:tcPr>
            <w:tcW w:w="14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F70DB0" w:rsidRDefault="007674BD" w:rsidP="007674BD">
            <w:pPr>
              <w:spacing w:before="60"/>
              <w:ind w:left="426" w:right="57" w:hanging="142"/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GB"/>
              </w:rPr>
            </w:pPr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t>higher education institutions</w:t>
            </w:r>
            <w:r w:rsidR="00F70DB0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GB"/>
              </w:rPr>
              <w:t xml:space="preserve"> b</w:t>
            </w:r>
          </w:p>
        </w:tc>
      </w:tr>
      <w:tr w:rsidR="007674BD" w:rsidRPr="00541DBF" w:rsidTr="00397EEC">
        <w:tc>
          <w:tcPr>
            <w:tcW w:w="176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0A593B" w:rsidRDefault="007674BD" w:rsidP="007674BD">
            <w:pPr>
              <w:tabs>
                <w:tab w:val="right" w:leader="dot" w:pos="2638"/>
                <w:tab w:val="right" w:leader="dot" w:pos="2750"/>
              </w:tabs>
              <w:spacing w:before="60"/>
              <w:ind w:left="426" w:right="57" w:hanging="142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iCs/>
                <w:sz w:val="14"/>
                <w:szCs w:val="14"/>
              </w:rPr>
              <w:t xml:space="preserve">      pozostałe </w:t>
            </w:r>
            <w:r w:rsidRPr="000A593B">
              <w:rPr>
                <w:rFonts w:ascii="Arial" w:eastAsia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60"/>
              <w:ind w:right="85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</w:rPr>
              <w:t>#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</w:rPr>
              <w:t>10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</w:rPr>
              <w:t>14</w:t>
            </w:r>
          </w:p>
        </w:tc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16</w:t>
            </w:r>
          </w:p>
        </w:tc>
        <w:tc>
          <w:tcPr>
            <w:tcW w:w="14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60"/>
              <w:ind w:left="426" w:right="57" w:hanging="142"/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t>others</w:t>
            </w:r>
          </w:p>
        </w:tc>
      </w:tr>
      <w:tr w:rsidR="007674BD" w:rsidRPr="00541DBF" w:rsidTr="00397EEC">
        <w:tc>
          <w:tcPr>
            <w:tcW w:w="176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0A593B" w:rsidRDefault="007674BD" w:rsidP="007674BD">
            <w:pPr>
              <w:tabs>
                <w:tab w:val="right" w:leader="dot" w:pos="2638"/>
                <w:tab w:val="right" w:leader="dot" w:pos="2750"/>
              </w:tabs>
              <w:spacing w:before="60"/>
              <w:ind w:left="284" w:right="57" w:hanging="142"/>
              <w:rPr>
                <w:rFonts w:ascii="Arial" w:eastAsia="Arial" w:hAnsi="Arial" w:cs="Arial"/>
                <w:bCs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bCs/>
                <w:sz w:val="14"/>
                <w:szCs w:val="14"/>
              </w:rPr>
              <w:t>w tym: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60"/>
              <w:ind w:right="8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4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60"/>
              <w:ind w:left="283" w:right="11" w:hanging="141"/>
              <w:jc w:val="both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GB"/>
              </w:rPr>
              <w:t>of which:</w:t>
            </w:r>
          </w:p>
        </w:tc>
      </w:tr>
      <w:tr w:rsidR="00397EEC" w:rsidRPr="00541DBF" w:rsidTr="00397EEC">
        <w:tc>
          <w:tcPr>
            <w:tcW w:w="176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97EEC" w:rsidRPr="000A593B" w:rsidRDefault="00397EEC" w:rsidP="00397EEC">
            <w:pPr>
              <w:tabs>
                <w:tab w:val="right" w:leader="dot" w:pos="2638"/>
                <w:tab w:val="right" w:leader="dot" w:pos="2750"/>
              </w:tabs>
              <w:spacing w:before="60"/>
              <w:ind w:right="57"/>
              <w:rPr>
                <w:rFonts w:ascii="Arial" w:eastAsia="Arial" w:hAnsi="Arial" w:cs="Arial"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bCs/>
                <w:sz w:val="14"/>
                <w:szCs w:val="14"/>
              </w:rPr>
              <w:t xml:space="preserve">Przemysł </w:t>
            </w:r>
            <w:r w:rsidRPr="000A593B">
              <w:rPr>
                <w:rFonts w:ascii="Arial" w:eastAsia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397EEC" w:rsidRPr="00541DBF" w:rsidRDefault="00397EEC" w:rsidP="00397EEC">
            <w:pPr>
              <w:spacing w:before="60"/>
              <w:ind w:right="8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48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397EEC" w:rsidRPr="00541DBF" w:rsidRDefault="00397EEC" w:rsidP="00397EEC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397EEC" w:rsidRPr="00541DBF" w:rsidRDefault="00397EEC" w:rsidP="00397EEC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174</w:t>
            </w:r>
          </w:p>
        </w:tc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97EEC" w:rsidRPr="00541DBF" w:rsidRDefault="00397EEC" w:rsidP="00397EEC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203</w:t>
            </w:r>
          </w:p>
        </w:tc>
        <w:tc>
          <w:tcPr>
            <w:tcW w:w="14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97EEC" w:rsidRPr="00541DBF" w:rsidRDefault="00397EEC" w:rsidP="00397EEC">
            <w:pPr>
              <w:spacing w:before="60"/>
              <w:ind w:left="57" w:right="11"/>
              <w:jc w:val="both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GB"/>
              </w:rPr>
              <w:t>Industry</w:t>
            </w:r>
          </w:p>
        </w:tc>
      </w:tr>
      <w:tr w:rsidR="00397EEC" w:rsidRPr="00541DBF" w:rsidTr="00397EEC">
        <w:tc>
          <w:tcPr>
            <w:tcW w:w="176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97EEC" w:rsidRPr="000A593B" w:rsidRDefault="00397EEC" w:rsidP="00397EEC">
            <w:pPr>
              <w:tabs>
                <w:tab w:val="right" w:leader="dot" w:pos="2638"/>
                <w:tab w:val="right" w:leader="dot" w:pos="2750"/>
              </w:tabs>
              <w:spacing w:before="60"/>
              <w:ind w:left="142" w:right="57"/>
              <w:rPr>
                <w:rFonts w:ascii="Arial" w:eastAsia="Arial" w:hAnsi="Arial" w:cs="Arial"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sz w:val="14"/>
                <w:szCs w:val="14"/>
              </w:rPr>
              <w:t xml:space="preserve">w tym przetwórstwo przemysłowe </w:t>
            </w:r>
            <w:r w:rsidRPr="000A593B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397EEC" w:rsidRPr="00541DBF" w:rsidRDefault="00397EEC" w:rsidP="00397EEC">
            <w:pPr>
              <w:spacing w:before="60"/>
              <w:ind w:right="8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48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397EEC" w:rsidRPr="00541DBF" w:rsidRDefault="00397EEC" w:rsidP="00397EEC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172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397EEC" w:rsidRPr="00541DBF" w:rsidRDefault="00397EEC" w:rsidP="00397EEC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169</w:t>
            </w:r>
          </w:p>
        </w:tc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97EEC" w:rsidRPr="00541DBF" w:rsidRDefault="00397EEC" w:rsidP="00397EEC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198</w:t>
            </w:r>
          </w:p>
        </w:tc>
        <w:tc>
          <w:tcPr>
            <w:tcW w:w="14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97EEC" w:rsidRPr="00541DBF" w:rsidRDefault="00397EEC" w:rsidP="00397EEC">
            <w:pPr>
              <w:spacing w:before="60"/>
              <w:ind w:left="198" w:right="11"/>
              <w:jc w:val="both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GB"/>
              </w:rPr>
              <w:t>of which manufacturing</w:t>
            </w:r>
          </w:p>
        </w:tc>
      </w:tr>
      <w:tr w:rsidR="00397EEC" w:rsidRPr="00541DBF" w:rsidTr="00397EEC">
        <w:tc>
          <w:tcPr>
            <w:tcW w:w="176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97EEC" w:rsidRPr="000A593B" w:rsidRDefault="00397EEC" w:rsidP="00F70DB0">
            <w:pPr>
              <w:tabs>
                <w:tab w:val="right" w:leader="dot" w:pos="2638"/>
                <w:tab w:val="right" w:leader="dot" w:pos="2750"/>
              </w:tabs>
              <w:spacing w:before="60" w:after="20"/>
              <w:ind w:right="57"/>
              <w:rPr>
                <w:rFonts w:ascii="Arial" w:eastAsia="Arial" w:hAnsi="Arial" w:cs="Arial"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sz w:val="14"/>
                <w:szCs w:val="14"/>
              </w:rPr>
              <w:t>Usługi</w:t>
            </w:r>
            <w:r>
              <w:rPr>
                <w:rFonts w:ascii="Arial" w:eastAsia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F70DB0">
              <w:rPr>
                <w:rFonts w:ascii="Arial" w:eastAsia="Arial" w:hAnsi="Arial" w:cs="Arial"/>
                <w:sz w:val="14"/>
                <w:szCs w:val="14"/>
                <w:vertAlign w:val="superscript"/>
              </w:rPr>
              <w:t>c</w:t>
            </w:r>
            <w:r w:rsidRPr="000A593B">
              <w:rPr>
                <w:rFonts w:ascii="Arial" w:eastAsia="Arial" w:hAnsi="Arial" w:cs="Arial"/>
                <w:bCs/>
                <w:sz w:val="14"/>
                <w:szCs w:val="14"/>
              </w:rPr>
              <w:t xml:space="preserve"> </w:t>
            </w:r>
            <w:r w:rsidRPr="000A593B">
              <w:rPr>
                <w:rFonts w:ascii="Arial" w:eastAsia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397EEC" w:rsidRPr="00541DBF" w:rsidRDefault="00397EEC" w:rsidP="00397EEC">
            <w:pPr>
              <w:spacing w:before="60" w:after="20"/>
              <w:ind w:right="85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16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397EEC" w:rsidRPr="00541DBF" w:rsidRDefault="00397EEC" w:rsidP="00397EEC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122</w:t>
            </w:r>
          </w:p>
        </w:tc>
        <w:tc>
          <w:tcPr>
            <w:tcW w:w="440" w:type="pct"/>
            <w:tcBorders>
              <w:top w:val="nil"/>
              <w:bottom w:val="nil"/>
            </w:tcBorders>
            <w:vAlign w:val="bottom"/>
          </w:tcPr>
          <w:p w:rsidR="00397EEC" w:rsidRPr="00541DBF" w:rsidRDefault="00397EEC" w:rsidP="00397EEC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116</w:t>
            </w:r>
          </w:p>
        </w:tc>
        <w:tc>
          <w:tcPr>
            <w:tcW w:w="44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97EEC" w:rsidRPr="00541DBF" w:rsidRDefault="00397EEC" w:rsidP="00397EEC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119</w:t>
            </w:r>
          </w:p>
        </w:tc>
        <w:tc>
          <w:tcPr>
            <w:tcW w:w="1479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97EEC" w:rsidRPr="00541DBF" w:rsidRDefault="00397EEC" w:rsidP="00397EEC">
            <w:pPr>
              <w:spacing w:before="60" w:after="20"/>
              <w:ind w:left="57" w:right="11"/>
              <w:jc w:val="both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Services</w:t>
            </w:r>
            <w:r w:rsidR="00F70DB0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vertAlign w:val="superscript"/>
              </w:rPr>
              <w:t xml:space="preserve"> c</w:t>
            </w:r>
          </w:p>
        </w:tc>
      </w:tr>
    </w:tbl>
    <w:p w:rsidR="00500C94" w:rsidRPr="00541DBF" w:rsidRDefault="00500C94" w:rsidP="00E33B39">
      <w:pPr>
        <w:shd w:val="clear" w:color="auto" w:fill="FFFFFF"/>
        <w:tabs>
          <w:tab w:val="left" w:pos="993"/>
          <w:tab w:val="left" w:pos="1560"/>
        </w:tabs>
        <w:spacing w:before="120"/>
        <w:ind w:left="1304"/>
        <w:rPr>
          <w:rFonts w:ascii="Arial" w:eastAsia="Arial Unicode MS" w:hAnsi="Arial" w:cs="Arial"/>
          <w:b/>
          <w:bCs/>
          <w:sz w:val="14"/>
          <w:szCs w:val="14"/>
          <w:lang w:eastAsia="en-US"/>
        </w:rPr>
      </w:pPr>
    </w:p>
    <w:p w:rsidR="00E33B39" w:rsidRPr="00541DBF" w:rsidRDefault="00E33B39" w:rsidP="00E33B39">
      <w:pPr>
        <w:shd w:val="clear" w:color="auto" w:fill="FFFFFF"/>
        <w:tabs>
          <w:tab w:val="left" w:pos="993"/>
          <w:tab w:val="left" w:pos="1560"/>
        </w:tabs>
        <w:spacing w:before="120"/>
        <w:ind w:left="1304"/>
        <w:rPr>
          <w:rFonts w:ascii="Arial" w:eastAsia="Arial Unicode MS" w:hAnsi="Arial" w:cs="Arial"/>
          <w:bCs/>
          <w:iCs/>
          <w:color w:val="595959" w:themeColor="text1" w:themeTint="A6"/>
          <w:sz w:val="16"/>
          <w:szCs w:val="16"/>
          <w:lang w:eastAsia="en-US"/>
        </w:rPr>
      </w:pPr>
      <w:r w:rsidRPr="00541DBF">
        <w:rPr>
          <w:rFonts w:ascii="Arial" w:eastAsia="Arial Unicode MS" w:hAnsi="Arial" w:cs="Arial"/>
          <w:b/>
          <w:bCs/>
          <w:sz w:val="14"/>
          <w:szCs w:val="14"/>
          <w:lang w:eastAsia="en-US"/>
        </w:rPr>
        <w:t>B.</w:t>
      </w:r>
      <w:r w:rsidRPr="00541DBF">
        <w:rPr>
          <w:rFonts w:ascii="Arial" w:eastAsia="Arial Unicode MS" w:hAnsi="Arial" w:cs="Arial"/>
          <w:b/>
          <w:bCs/>
          <w:sz w:val="14"/>
          <w:szCs w:val="14"/>
          <w:lang w:eastAsia="en-US"/>
        </w:rPr>
        <w:tab/>
      </w:r>
      <w:r w:rsidRPr="00541DBF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>PRACUJĄCY</w:t>
      </w:r>
      <w:r w:rsidR="00FC388E" w:rsidRPr="00FC388E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 (personel wewnętrzny)</w:t>
      </w:r>
      <w:r w:rsidR="00FC388E" w:rsidRPr="00FC388E">
        <w:rPr>
          <w:rFonts w:ascii="Arial" w:eastAsia="Arial Unicode MS" w:hAnsi="Arial" w:cs="Arial"/>
          <w:bCs/>
          <w:iCs/>
          <w:sz w:val="14"/>
          <w:szCs w:val="14"/>
          <w:vertAlign w:val="superscript"/>
          <w:lang w:eastAsia="en-US"/>
        </w:rPr>
        <w:t xml:space="preserve"> d</w:t>
      </w:r>
    </w:p>
    <w:p w:rsidR="00E33B39" w:rsidRPr="00541DBF" w:rsidRDefault="00E33B39" w:rsidP="00E33B39">
      <w:pPr>
        <w:shd w:val="clear" w:color="auto" w:fill="FFFFFF"/>
        <w:tabs>
          <w:tab w:val="left" w:pos="993"/>
          <w:tab w:val="left" w:pos="1560"/>
        </w:tabs>
        <w:spacing w:after="40"/>
        <w:ind w:left="1304" w:firstLine="113"/>
        <w:rPr>
          <w:rFonts w:ascii="Arial" w:eastAsia="Arial Unicode MS" w:hAnsi="Arial" w:cs="Arial"/>
          <w:bCs/>
          <w:sz w:val="14"/>
          <w:szCs w:val="14"/>
          <w:lang w:eastAsia="en-US"/>
        </w:rPr>
      </w:pPr>
      <w:r w:rsidRPr="00541DBF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eastAsia="en-US"/>
        </w:rPr>
        <w:tab/>
        <w:t>INTERNAL PERSONNE</w:t>
      </w:r>
      <w:r w:rsidRPr="00541DBF">
        <w:rPr>
          <w:rFonts w:ascii="Arial" w:eastAsia="Arial Unicode MS" w:hAnsi="Arial" w:cs="Arial"/>
          <w:bCs/>
          <w:iCs/>
          <w:color w:val="595959" w:themeColor="text1" w:themeTint="A6"/>
          <w:spacing w:val="6"/>
          <w:sz w:val="14"/>
          <w:szCs w:val="14"/>
          <w:lang w:eastAsia="en-US"/>
        </w:rPr>
        <w:t>L</w:t>
      </w:r>
      <w:r w:rsidRPr="00541DBF">
        <w:rPr>
          <w:rFonts w:ascii="Arial" w:eastAsia="Arial Unicode MS" w:hAnsi="Arial" w:cs="Arial"/>
          <w:bCs/>
          <w:iCs/>
          <w:color w:val="595959" w:themeColor="text1" w:themeTint="A6"/>
          <w:spacing w:val="6"/>
          <w:sz w:val="14"/>
          <w:szCs w:val="14"/>
          <w:vertAlign w:val="superscript"/>
          <w:lang w:eastAsia="en-US"/>
        </w:rPr>
        <w:t xml:space="preserve"> </w:t>
      </w:r>
      <w:r w:rsidR="00FC388E">
        <w:rPr>
          <w:rFonts w:ascii="Arial" w:eastAsia="Arial Unicode MS" w:hAnsi="Arial" w:cs="Arial"/>
          <w:bCs/>
          <w:iCs/>
          <w:color w:val="595959" w:themeColor="text1" w:themeTint="A6"/>
          <w:spacing w:val="6"/>
          <w:sz w:val="14"/>
          <w:szCs w:val="14"/>
          <w:vertAlign w:val="superscript"/>
          <w:lang w:eastAsia="en-US"/>
        </w:rPr>
        <w:t>d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  <w:gridCol w:w="781"/>
        <w:gridCol w:w="782"/>
        <w:gridCol w:w="781"/>
        <w:gridCol w:w="782"/>
        <w:gridCol w:w="782"/>
        <w:gridCol w:w="1869"/>
      </w:tblGrid>
      <w:tr w:rsidR="00871830" w:rsidRPr="00541DBF" w:rsidTr="00871830">
        <w:trPr>
          <w:trHeight w:val="20"/>
        </w:trPr>
        <w:tc>
          <w:tcPr>
            <w:tcW w:w="1226" w:type="pct"/>
            <w:vMerge w:val="restart"/>
            <w:shd w:val="clear" w:color="auto" w:fill="auto"/>
            <w:vAlign w:val="center"/>
          </w:tcPr>
          <w:p w:rsidR="00871830" w:rsidRPr="00541DBF" w:rsidRDefault="00871830" w:rsidP="000D78E8">
            <w:pPr>
              <w:tabs>
                <w:tab w:val="left" w:leader="dot" w:pos="1928"/>
              </w:tabs>
              <w:spacing w:before="40" w:after="40" w:line="144" w:lineRule="exact"/>
              <w:jc w:val="center"/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  <w:t>WYSZCZEGÓLNIENIE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830" w:rsidRPr="00541DBF" w:rsidRDefault="00871830" w:rsidP="007674BD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</w:pPr>
            <w:r w:rsidRPr="00541DBF"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  <w:t>201</w:t>
            </w:r>
            <w:r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2043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830" w:rsidRPr="00541DBF" w:rsidRDefault="00871830" w:rsidP="007674BD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</w:pPr>
            <w:r w:rsidRPr="00541DBF"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  <w:t>201</w:t>
            </w:r>
            <w:r>
              <w:rPr>
                <w:rFonts w:ascii="Arial" w:eastAsia="Arial Unicode MS" w:hAnsi="Arial" w:cs="Arial"/>
                <w:bCs/>
                <w:iCs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221" w:type="pct"/>
            <w:vMerge w:val="restar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71830" w:rsidRPr="00541DBF" w:rsidRDefault="00871830" w:rsidP="000D78E8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/>
                <w:bCs/>
                <w:iCs/>
                <w:sz w:val="14"/>
                <w:szCs w:val="14"/>
                <w:lang w:eastAsia="en-US"/>
              </w:rPr>
            </w:pP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eastAsia="en-US"/>
              </w:rPr>
              <w:t>SPECIFICATION</w:t>
            </w:r>
          </w:p>
        </w:tc>
      </w:tr>
      <w:tr w:rsidR="00871830" w:rsidRPr="00F70DB0" w:rsidTr="00871830">
        <w:trPr>
          <w:trHeight w:val="1848"/>
        </w:trPr>
        <w:tc>
          <w:tcPr>
            <w:tcW w:w="1226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71830" w:rsidRPr="00541DBF" w:rsidRDefault="00871830" w:rsidP="000D78E8">
            <w:pPr>
              <w:tabs>
                <w:tab w:val="left" w:leader="dot" w:pos="1928"/>
              </w:tabs>
              <w:spacing w:before="40" w:after="40" w:line="144" w:lineRule="exact"/>
              <w:jc w:val="center"/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</w:pPr>
          </w:p>
        </w:tc>
        <w:tc>
          <w:tcPr>
            <w:tcW w:w="1021" w:type="pct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71830" w:rsidRPr="00541DBF" w:rsidRDefault="00871830" w:rsidP="000D78E8">
            <w:pPr>
              <w:spacing w:before="40" w:after="40" w:line="144" w:lineRule="exact"/>
              <w:jc w:val="center"/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eastAsia="en-US"/>
              </w:rPr>
              <w:t>ogółem</w:t>
            </w:r>
          </w:p>
          <w:p w:rsidR="00871830" w:rsidRPr="00541DBF" w:rsidRDefault="00871830" w:rsidP="000D78E8">
            <w:pPr>
              <w:spacing w:before="40" w:after="40" w:line="144" w:lineRule="exact"/>
              <w:jc w:val="center"/>
              <w:rPr>
                <w:rFonts w:ascii="Arial" w:eastAsia="Arial" w:hAnsi="Arial" w:cs="Arial"/>
                <w:b/>
                <w:iCs/>
                <w:sz w:val="14"/>
                <w:szCs w:val="14"/>
                <w:lang w:eastAsia="en-US"/>
              </w:rPr>
            </w:pPr>
            <w:proofErr w:type="spellStart"/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  <w:lang w:eastAsia="en-US"/>
              </w:rPr>
              <w:t>total</w:t>
            </w:r>
            <w:proofErr w:type="spellEnd"/>
          </w:p>
        </w:tc>
        <w:tc>
          <w:tcPr>
            <w:tcW w:w="510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71830" w:rsidRPr="00541DBF" w:rsidRDefault="00871830" w:rsidP="000D78E8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t>badacze</w:t>
            </w:r>
          </w:p>
          <w:p w:rsidR="00871830" w:rsidRPr="00541DBF" w:rsidRDefault="00871830" w:rsidP="00F435C8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</w:pP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eastAsia="en-US"/>
              </w:rPr>
              <w:t>researchers</w:t>
            </w:r>
            <w:proofErr w:type="spellEnd"/>
          </w:p>
        </w:tc>
        <w:tc>
          <w:tcPr>
            <w:tcW w:w="511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71830" w:rsidRPr="00541DBF" w:rsidRDefault="00871830" w:rsidP="000D78E8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</w:pPr>
            <w:r w:rsidRPr="00541DBF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t>technicy</w:t>
            </w:r>
            <w:r w:rsidRPr="00541DBF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  <w:t>i pra</w:t>
            </w:r>
            <w:r w:rsidRPr="00541DBF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</w:r>
            <w:proofErr w:type="spellStart"/>
            <w:r w:rsidRPr="00541DBF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t>cownicy</w:t>
            </w:r>
            <w:proofErr w:type="spellEnd"/>
            <w:r w:rsidRPr="00541DBF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  <w:t>równo-</w:t>
            </w:r>
            <w:r w:rsidRPr="00541DBF">
              <w:rPr>
                <w:rFonts w:ascii="Arial" w:eastAsia="Arial Unicode MS" w:hAnsi="Arial" w:cs="Arial"/>
                <w:iCs/>
                <w:sz w:val="14"/>
                <w:szCs w:val="14"/>
                <w:lang w:eastAsia="en-US"/>
              </w:rPr>
              <w:br/>
              <w:t>rzędni</w:t>
            </w:r>
          </w:p>
          <w:p w:rsidR="00871830" w:rsidRPr="00541DBF" w:rsidRDefault="00871830" w:rsidP="00F435C8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iCs/>
                <w:sz w:val="14"/>
                <w:szCs w:val="14"/>
                <w:lang w:val="en-US" w:eastAsia="en-US"/>
              </w:rPr>
            </w:pP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 w:eastAsia="en-US"/>
              </w:rPr>
              <w:t>techni</w:t>
            </w:r>
            <w:proofErr w:type="spellEnd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 w:eastAsia="en-US"/>
              </w:rPr>
              <w:t>-</w:t>
            </w: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 w:eastAsia="en-US"/>
              </w:rPr>
              <w:br/>
            </w: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 w:eastAsia="en-US"/>
              </w:rPr>
              <w:t>cians</w:t>
            </w:r>
            <w:proofErr w:type="spellEnd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 w:eastAsia="en-US"/>
              </w:rPr>
              <w:br/>
            </w: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/>
              </w:rPr>
              <w:t>and</w:t>
            </w: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/>
              </w:rPr>
              <w:br/>
            </w: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 w:eastAsia="en-US"/>
              </w:rPr>
              <w:t>equivalent</w:t>
            </w: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 w:eastAsia="en-US"/>
              </w:rPr>
              <w:br/>
            </w: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/>
              </w:rPr>
              <w:t>staff</w:t>
            </w:r>
          </w:p>
        </w:tc>
        <w:tc>
          <w:tcPr>
            <w:tcW w:w="511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71830" w:rsidRPr="00541DBF" w:rsidRDefault="00871830" w:rsidP="000D78E8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541DBF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t>pozostały</w:t>
            </w:r>
            <w:proofErr w:type="spellEnd"/>
            <w:r w:rsidRPr="00541DBF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br/>
            </w:r>
            <w:proofErr w:type="spellStart"/>
            <w:r w:rsidRPr="00541DBF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t>personel</w:t>
            </w:r>
            <w:proofErr w:type="spellEnd"/>
            <w:r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t>pomocniczy</w:t>
            </w:r>
            <w:proofErr w:type="spellEnd"/>
          </w:p>
          <w:p w:rsidR="00871830" w:rsidRPr="00541DBF" w:rsidRDefault="00871830" w:rsidP="000D78E8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 Unicode MS" w:hAnsi="Arial" w:cs="Arial"/>
                <w:bCs/>
                <w:color w:val="595959" w:themeColor="text1" w:themeTint="A6"/>
                <w:sz w:val="14"/>
                <w:szCs w:val="14"/>
                <w:lang w:val="en-US"/>
              </w:rPr>
              <w:t>other</w:t>
            </w:r>
            <w:r w:rsidRPr="00541DBF">
              <w:rPr>
                <w:rFonts w:ascii="Arial" w:eastAsia="Arial Unicode MS" w:hAnsi="Arial" w:cs="Arial"/>
                <w:bCs/>
                <w:color w:val="595959" w:themeColor="text1" w:themeTint="A6"/>
                <w:sz w:val="14"/>
                <w:szCs w:val="14"/>
                <w:lang w:val="en-US"/>
              </w:rPr>
              <w:br/>
              <w:t>sup-</w:t>
            </w:r>
            <w:r w:rsidRPr="00541DBF">
              <w:rPr>
                <w:rFonts w:ascii="Arial" w:eastAsia="Arial Unicode MS" w:hAnsi="Arial" w:cs="Arial"/>
                <w:bCs/>
                <w:color w:val="595959" w:themeColor="text1" w:themeTint="A6"/>
                <w:sz w:val="14"/>
                <w:szCs w:val="14"/>
                <w:lang w:val="en-US"/>
              </w:rPr>
              <w:br/>
              <w:t>porting</w:t>
            </w:r>
            <w:r w:rsidRPr="00541DBF">
              <w:rPr>
                <w:rFonts w:ascii="Arial" w:eastAsia="Arial Unicode MS" w:hAnsi="Arial" w:cs="Arial"/>
                <w:bCs/>
                <w:color w:val="595959" w:themeColor="text1" w:themeTint="A6"/>
                <w:sz w:val="14"/>
                <w:szCs w:val="14"/>
                <w:lang w:val="en-US"/>
              </w:rPr>
              <w:br/>
              <w:t>staff</w:t>
            </w:r>
          </w:p>
        </w:tc>
        <w:tc>
          <w:tcPr>
            <w:tcW w:w="1221" w:type="pct"/>
            <w:vMerge/>
            <w:tcBorders>
              <w:bottom w:val="single" w:sz="8" w:space="0" w:color="auto"/>
            </w:tcBorders>
            <w:shd w:val="clear" w:color="auto" w:fill="auto"/>
          </w:tcPr>
          <w:p w:rsidR="00871830" w:rsidRPr="00541DBF" w:rsidRDefault="00871830" w:rsidP="000D78E8">
            <w:pPr>
              <w:spacing w:before="40" w:after="40" w:line="144" w:lineRule="exact"/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  <w:lang w:val="en-US"/>
              </w:rPr>
            </w:pPr>
          </w:p>
        </w:tc>
      </w:tr>
      <w:tr w:rsidR="00871830" w:rsidRPr="00541DBF" w:rsidTr="00871830">
        <w:tc>
          <w:tcPr>
            <w:tcW w:w="1226" w:type="pct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871830" w:rsidRPr="000A593B" w:rsidRDefault="00871830" w:rsidP="007674BD">
            <w:pPr>
              <w:tabs>
                <w:tab w:val="left" w:leader="dot" w:pos="1843"/>
              </w:tabs>
              <w:spacing w:before="120"/>
              <w:ind w:left="142" w:hanging="142"/>
              <w:jc w:val="both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b/>
                <w:sz w:val="14"/>
                <w:szCs w:val="14"/>
              </w:rPr>
              <w:t xml:space="preserve">O G Ó Ł E M </w:t>
            </w:r>
            <w:r w:rsidRPr="000A593B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510" w:type="pct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pacing w:val="-4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pacing w:val="-4"/>
                <w:sz w:val="14"/>
                <w:szCs w:val="14"/>
              </w:rPr>
              <w:t>5361,4</w:t>
            </w:r>
          </w:p>
        </w:tc>
        <w:tc>
          <w:tcPr>
            <w:tcW w:w="511" w:type="pct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pacing w:val="-4"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pacing w:val="-4"/>
                <w:sz w:val="14"/>
                <w:szCs w:val="14"/>
              </w:rPr>
              <w:t>5702,7</w:t>
            </w:r>
          </w:p>
        </w:tc>
        <w:tc>
          <w:tcPr>
            <w:tcW w:w="510" w:type="pct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4167,7</w:t>
            </w:r>
          </w:p>
        </w:tc>
        <w:tc>
          <w:tcPr>
            <w:tcW w:w="511" w:type="pct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1114,7</w:t>
            </w:r>
          </w:p>
        </w:tc>
        <w:tc>
          <w:tcPr>
            <w:tcW w:w="511" w:type="pct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420,3</w:t>
            </w:r>
          </w:p>
        </w:tc>
        <w:tc>
          <w:tcPr>
            <w:tcW w:w="1221" w:type="pct"/>
            <w:tcBorders>
              <w:top w:val="single" w:sz="8" w:space="0" w:color="auto"/>
              <w:bottom w:val="nil"/>
            </w:tcBorders>
            <w:shd w:val="clear" w:color="auto" w:fill="auto"/>
            <w:vAlign w:val="bottom"/>
          </w:tcPr>
          <w:p w:rsidR="00871830" w:rsidRPr="001F6B3A" w:rsidRDefault="00871830" w:rsidP="007674BD">
            <w:pPr>
              <w:spacing w:before="120"/>
              <w:ind w:left="57"/>
              <w:rPr>
                <w:rFonts w:ascii="Arial" w:eastAsia="Arial" w:hAnsi="Arial" w:cs="Arial"/>
                <w:b/>
                <w:color w:val="595959" w:themeColor="text1" w:themeTint="A6"/>
                <w:sz w:val="14"/>
                <w:szCs w:val="14"/>
                <w:vertAlign w:val="superscript"/>
              </w:rPr>
            </w:pPr>
            <w:r w:rsidRPr="001F6B3A">
              <w:rPr>
                <w:rFonts w:ascii="Arial" w:eastAsia="Arial" w:hAnsi="Arial" w:cs="Arial"/>
                <w:b/>
                <w:color w:val="595959" w:themeColor="text1" w:themeTint="A6"/>
                <w:sz w:val="14"/>
                <w:szCs w:val="14"/>
                <w:lang w:eastAsia="en-US"/>
              </w:rPr>
              <w:t>T O T A L</w:t>
            </w:r>
          </w:p>
        </w:tc>
      </w:tr>
      <w:tr w:rsidR="00871830" w:rsidRPr="00CA4C74" w:rsidTr="00871830">
        <w:tc>
          <w:tcPr>
            <w:tcW w:w="12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0A593B" w:rsidRDefault="00871830" w:rsidP="007674BD">
            <w:pPr>
              <w:tabs>
                <w:tab w:val="left" w:leader="dot" w:pos="1843"/>
              </w:tabs>
              <w:spacing w:before="60"/>
              <w:ind w:left="284" w:right="57" w:hanging="142"/>
              <w:rPr>
                <w:rFonts w:ascii="Arial" w:eastAsia="Arial" w:hAnsi="Arial" w:cs="Arial"/>
                <w:spacing w:val="-1"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  w tym podmioty </w:t>
            </w:r>
            <w:proofErr w:type="spellStart"/>
            <w:r w:rsidRPr="000A593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>wyspecja</w:t>
            </w:r>
            <w:proofErr w:type="spellEnd"/>
            <w:r w:rsidRPr="000A593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>-</w:t>
            </w:r>
            <w:r w:rsidRPr="000A593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br/>
              <w:t xml:space="preserve">  </w:t>
            </w:r>
            <w:proofErr w:type="spellStart"/>
            <w:r w:rsidRPr="000A593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>lizowane</w:t>
            </w:r>
            <w:proofErr w:type="spellEnd"/>
            <w:r w:rsidRPr="000A593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 badawczo </w:t>
            </w:r>
            <w:r w:rsidRPr="000A593B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ab/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pacing w:val="-2"/>
                <w:sz w:val="14"/>
                <w:szCs w:val="14"/>
              </w:rPr>
              <w:t>1569,8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</w:rPr>
              <w:t>1944,4</w:t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1704,2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173,4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66,8</w:t>
            </w:r>
          </w:p>
        </w:tc>
        <w:tc>
          <w:tcPr>
            <w:tcW w:w="12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tabs>
                <w:tab w:val="left" w:leader="dot" w:pos="2070"/>
              </w:tabs>
              <w:spacing w:before="60"/>
              <w:ind w:left="284" w:right="57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 xml:space="preserve">  of which R&amp;D dedicated </w:t>
            </w: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br/>
              <w:t xml:space="preserve">  entities</w:t>
            </w:r>
          </w:p>
        </w:tc>
      </w:tr>
      <w:tr w:rsidR="00871830" w:rsidRPr="00541DBF" w:rsidTr="00871830">
        <w:tc>
          <w:tcPr>
            <w:tcW w:w="12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0A593B" w:rsidRDefault="00871830" w:rsidP="007674BD">
            <w:pPr>
              <w:tabs>
                <w:tab w:val="left" w:leader="dot" w:pos="1843"/>
              </w:tabs>
              <w:spacing w:before="60"/>
              <w:ind w:left="426" w:right="57" w:hanging="142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iCs/>
                <w:sz w:val="14"/>
                <w:szCs w:val="14"/>
                <w:lang w:val="en-GB"/>
              </w:rPr>
              <w:t xml:space="preserve">     </w:t>
            </w:r>
            <w:r w:rsidRPr="000A593B">
              <w:rPr>
                <w:rFonts w:ascii="Arial" w:eastAsia="Arial" w:hAnsi="Arial" w:cs="Arial"/>
                <w:iCs/>
                <w:sz w:val="14"/>
                <w:szCs w:val="14"/>
              </w:rPr>
              <w:t>w tym:</w:t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tabs>
                <w:tab w:val="left" w:pos="2070"/>
              </w:tabs>
              <w:spacing w:before="60"/>
              <w:ind w:left="426" w:right="57" w:hanging="142"/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 xml:space="preserve">     of which:</w:t>
            </w:r>
          </w:p>
        </w:tc>
      </w:tr>
      <w:tr w:rsidR="00871830" w:rsidRPr="00541DBF" w:rsidTr="00871830">
        <w:tc>
          <w:tcPr>
            <w:tcW w:w="12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0A593B" w:rsidRDefault="00871830" w:rsidP="007674BD">
            <w:pPr>
              <w:tabs>
                <w:tab w:val="left" w:leader="dot" w:pos="1843"/>
              </w:tabs>
              <w:spacing w:before="60"/>
              <w:ind w:left="426" w:right="57" w:hanging="142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iCs/>
                <w:sz w:val="14"/>
                <w:szCs w:val="14"/>
              </w:rPr>
              <w:t xml:space="preserve">  </w:t>
            </w:r>
            <w:r>
              <w:rPr>
                <w:rFonts w:ascii="Arial" w:eastAsia="Arial" w:hAnsi="Arial" w:cs="Arial"/>
                <w:iCs/>
                <w:sz w:val="14"/>
                <w:szCs w:val="14"/>
              </w:rPr>
              <w:t>uczelnie</w:t>
            </w:r>
            <w:r>
              <w:rPr>
                <w:rFonts w:ascii="Arial" w:eastAsia="Arial" w:hAnsi="Arial" w:cs="Arial"/>
                <w:iCs/>
                <w:sz w:val="14"/>
                <w:szCs w:val="14"/>
                <w:vertAlign w:val="superscript"/>
              </w:rPr>
              <w:t xml:space="preserve"> </w:t>
            </w:r>
            <w:r w:rsidRPr="00F70DB0">
              <w:rPr>
                <w:rFonts w:ascii="Arial" w:eastAsia="Arial" w:hAnsi="Arial" w:cs="Arial"/>
                <w:iCs/>
                <w:sz w:val="14"/>
                <w:szCs w:val="14"/>
                <w:vertAlign w:val="superscript"/>
              </w:rPr>
              <w:t>b</w:t>
            </w:r>
            <w:r>
              <w:rPr>
                <w:rFonts w:ascii="Arial" w:eastAsia="Arial" w:hAnsi="Arial" w:cs="Arial"/>
                <w:iCs/>
                <w:sz w:val="14"/>
                <w:szCs w:val="14"/>
              </w:rPr>
              <w:t xml:space="preserve"> </w:t>
            </w:r>
            <w:r w:rsidRPr="000A593B">
              <w:rPr>
                <w:rFonts w:ascii="Arial" w:eastAsia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</w:rPr>
              <w:t>1487,9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1852,1</w:t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1647,0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158,9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46,2</w:t>
            </w:r>
          </w:p>
        </w:tc>
        <w:tc>
          <w:tcPr>
            <w:tcW w:w="12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F70DB0" w:rsidRDefault="00871830" w:rsidP="007674BD">
            <w:pPr>
              <w:spacing w:before="60"/>
              <w:ind w:left="426" w:right="57" w:hanging="142"/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</w:pPr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</w:t>
            </w:r>
            <w:proofErr w:type="spellStart"/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  <w:t>higher</w:t>
            </w:r>
            <w:proofErr w:type="spellEnd"/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  <w:t>education</w:t>
            </w:r>
            <w:proofErr w:type="spellEnd"/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  <w:br/>
              <w:t xml:space="preserve">  </w:t>
            </w:r>
            <w:proofErr w:type="spellStart"/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  <w:t>institutions</w:t>
            </w:r>
            <w:proofErr w:type="spellEnd"/>
            <w:r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 xml:space="preserve"> b</w:t>
            </w:r>
          </w:p>
        </w:tc>
      </w:tr>
      <w:tr w:rsidR="00871830" w:rsidRPr="00541DBF" w:rsidTr="00871830">
        <w:tc>
          <w:tcPr>
            <w:tcW w:w="12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0A593B" w:rsidRDefault="00871830" w:rsidP="007674BD">
            <w:pPr>
              <w:tabs>
                <w:tab w:val="left" w:leader="dot" w:pos="1843"/>
              </w:tabs>
              <w:spacing w:before="60"/>
              <w:ind w:left="284" w:right="57" w:hanging="142"/>
              <w:rPr>
                <w:rFonts w:ascii="Arial" w:eastAsia="Arial" w:hAnsi="Arial" w:cs="Arial"/>
                <w:iCs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iCs/>
                <w:sz w:val="14"/>
                <w:szCs w:val="14"/>
              </w:rPr>
              <w:t>w tym:</w:t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2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left="284" w:right="57" w:hanging="142"/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>of which:</w:t>
            </w:r>
          </w:p>
        </w:tc>
      </w:tr>
      <w:tr w:rsidR="00871830" w:rsidRPr="00541DBF" w:rsidTr="00871830">
        <w:tc>
          <w:tcPr>
            <w:tcW w:w="12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0A593B" w:rsidRDefault="00871830" w:rsidP="007674BD">
            <w:pPr>
              <w:tabs>
                <w:tab w:val="left" w:leader="dot" w:pos="1843"/>
              </w:tabs>
              <w:spacing w:before="60"/>
              <w:ind w:right="57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proofErr w:type="spellStart"/>
            <w:r w:rsidRPr="000A593B">
              <w:rPr>
                <w:rFonts w:ascii="Arial" w:eastAsia="Arial" w:hAnsi="Arial" w:cs="Arial"/>
                <w:bCs/>
                <w:sz w:val="14"/>
                <w:szCs w:val="14"/>
                <w:lang w:val="en-US"/>
              </w:rPr>
              <w:t>Przemysł</w:t>
            </w:r>
            <w:proofErr w:type="spellEnd"/>
            <w:r w:rsidRPr="000A593B">
              <w:rPr>
                <w:rFonts w:ascii="Arial" w:eastAsia="Arial" w:hAnsi="Arial" w:cs="Arial"/>
                <w:bCs/>
                <w:sz w:val="14"/>
                <w:szCs w:val="14"/>
                <w:lang w:val="en-US"/>
              </w:rPr>
              <w:t xml:space="preserve"> </w:t>
            </w:r>
            <w:r w:rsidRPr="000A593B">
              <w:rPr>
                <w:rFonts w:ascii="Arial" w:eastAsia="Arial" w:hAnsi="Arial" w:cs="Arial"/>
                <w:bCs/>
                <w:sz w:val="14"/>
                <w:szCs w:val="14"/>
                <w:lang w:val="en-US"/>
              </w:rPr>
              <w:tab/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2467,3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2434,4</w:t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1565,5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601,9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267,0</w:t>
            </w:r>
          </w:p>
        </w:tc>
        <w:tc>
          <w:tcPr>
            <w:tcW w:w="12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1830" w:rsidRPr="00541DBF" w:rsidRDefault="00871830" w:rsidP="007674BD">
            <w:pPr>
              <w:spacing w:before="60"/>
              <w:ind w:left="57" w:right="11"/>
              <w:jc w:val="both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>Industry</w:t>
            </w:r>
          </w:p>
        </w:tc>
      </w:tr>
      <w:tr w:rsidR="00E07E86" w:rsidRPr="00541DBF" w:rsidTr="00871830">
        <w:tc>
          <w:tcPr>
            <w:tcW w:w="12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0A593B" w:rsidRDefault="00E07E86" w:rsidP="00E07E86">
            <w:pPr>
              <w:tabs>
                <w:tab w:val="left" w:leader="dot" w:pos="1843"/>
              </w:tabs>
              <w:spacing w:before="60"/>
              <w:ind w:left="284" w:right="57" w:hanging="142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 w:rsidRPr="000A593B">
              <w:rPr>
                <w:rFonts w:ascii="Arial" w:eastAsia="Arial" w:hAnsi="Arial" w:cs="Arial"/>
                <w:sz w:val="14"/>
                <w:szCs w:val="14"/>
                <w:lang w:val="en-US"/>
              </w:rPr>
              <w:t xml:space="preserve">w </w:t>
            </w:r>
            <w:proofErr w:type="spellStart"/>
            <w:r w:rsidRPr="000A593B">
              <w:rPr>
                <w:rFonts w:ascii="Arial" w:eastAsia="Arial" w:hAnsi="Arial" w:cs="Arial"/>
                <w:sz w:val="14"/>
                <w:szCs w:val="14"/>
                <w:lang w:val="en-US"/>
              </w:rPr>
              <w:t>tym</w:t>
            </w:r>
            <w:proofErr w:type="spellEnd"/>
            <w:r w:rsidRPr="000A593B">
              <w:rPr>
                <w:rFonts w:ascii="Arial" w:eastAsia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A593B">
              <w:rPr>
                <w:rFonts w:ascii="Arial" w:eastAsia="Arial" w:hAnsi="Arial" w:cs="Arial"/>
                <w:sz w:val="14"/>
                <w:szCs w:val="14"/>
                <w:lang w:val="en-US"/>
              </w:rPr>
              <w:t>przetwórstwo</w:t>
            </w:r>
            <w:proofErr w:type="spellEnd"/>
            <w:r w:rsidRPr="000A593B">
              <w:rPr>
                <w:rFonts w:ascii="Arial" w:eastAsia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A593B">
              <w:rPr>
                <w:rFonts w:ascii="Arial" w:eastAsia="Arial" w:hAnsi="Arial" w:cs="Arial"/>
                <w:sz w:val="14"/>
                <w:szCs w:val="14"/>
                <w:lang w:val="en-US"/>
              </w:rPr>
              <w:t>przemysłowe</w:t>
            </w:r>
            <w:proofErr w:type="spellEnd"/>
            <w:r w:rsidRPr="000A593B">
              <w:rPr>
                <w:rFonts w:ascii="Arial" w:eastAsia="Arial" w:hAnsi="Arial" w:cs="Arial"/>
                <w:sz w:val="14"/>
                <w:szCs w:val="14"/>
                <w:lang w:val="en-US"/>
              </w:rPr>
              <w:t xml:space="preserve"> </w:t>
            </w:r>
            <w:r w:rsidRPr="000A593B">
              <w:rPr>
                <w:rFonts w:ascii="Arial" w:eastAsia="Arial" w:hAnsi="Arial" w:cs="Arial"/>
                <w:sz w:val="14"/>
                <w:szCs w:val="14"/>
                <w:lang w:val="en-US"/>
              </w:rPr>
              <w:tab/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/>
              <w:ind w:right="57" w:hanging="142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2457,9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/>
              <w:ind w:right="57" w:hanging="142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2412,8</w:t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/>
              <w:ind w:right="57" w:hanging="142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#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/>
              <w:ind w:right="57" w:hanging="142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596,5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/>
              <w:ind w:right="57" w:hanging="142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#</w:t>
            </w:r>
          </w:p>
        </w:tc>
        <w:tc>
          <w:tcPr>
            <w:tcW w:w="12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/>
              <w:ind w:left="284" w:right="57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>of which manufacturing</w:t>
            </w:r>
          </w:p>
        </w:tc>
      </w:tr>
      <w:tr w:rsidR="00E07E86" w:rsidRPr="00541DBF" w:rsidTr="00871830">
        <w:tc>
          <w:tcPr>
            <w:tcW w:w="12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0A593B" w:rsidRDefault="00E07E86" w:rsidP="00E07E86">
            <w:pPr>
              <w:tabs>
                <w:tab w:val="left" w:leader="dot" w:pos="1843"/>
              </w:tabs>
              <w:spacing w:before="60"/>
              <w:ind w:right="57"/>
              <w:jc w:val="both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proofErr w:type="spellStart"/>
            <w:r w:rsidRPr="000A593B">
              <w:rPr>
                <w:rFonts w:ascii="Arial" w:eastAsia="Arial" w:hAnsi="Arial" w:cs="Arial"/>
                <w:sz w:val="14"/>
                <w:szCs w:val="14"/>
                <w:lang w:val="en-US"/>
              </w:rPr>
              <w:t>Budownictwo</w:t>
            </w:r>
            <w:proofErr w:type="spellEnd"/>
            <w:r w:rsidRPr="000A593B">
              <w:rPr>
                <w:rFonts w:ascii="Arial" w:eastAsia="Arial" w:hAnsi="Arial" w:cs="Arial"/>
                <w:sz w:val="14"/>
                <w:szCs w:val="14"/>
                <w:lang w:val="en-US"/>
              </w:rPr>
              <w:t xml:space="preserve"> </w:t>
            </w:r>
            <w:r w:rsidRPr="000A593B">
              <w:rPr>
                <w:rFonts w:ascii="Arial" w:eastAsia="Arial" w:hAnsi="Arial" w:cs="Arial"/>
                <w:sz w:val="14"/>
                <w:szCs w:val="14"/>
                <w:lang w:val="en-US"/>
              </w:rPr>
              <w:tab/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#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/>
              <w:ind w:right="57"/>
              <w:jc w:val="right"/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pacing w:val="-2"/>
                <w:sz w:val="14"/>
                <w:szCs w:val="14"/>
                <w:lang w:val="en-US"/>
              </w:rPr>
              <w:t>#</w:t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#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#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18,2</w:t>
            </w:r>
          </w:p>
        </w:tc>
        <w:tc>
          <w:tcPr>
            <w:tcW w:w="12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/>
              <w:ind w:left="57" w:right="11"/>
              <w:jc w:val="both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>Construction</w:t>
            </w:r>
          </w:p>
        </w:tc>
      </w:tr>
      <w:tr w:rsidR="00E07E86" w:rsidRPr="00541DBF" w:rsidTr="00871830">
        <w:tc>
          <w:tcPr>
            <w:tcW w:w="122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0A593B" w:rsidRDefault="00E07E86" w:rsidP="00E07E86">
            <w:pPr>
              <w:tabs>
                <w:tab w:val="left" w:leader="dot" w:pos="1843"/>
              </w:tabs>
              <w:spacing w:before="60" w:after="20"/>
              <w:ind w:right="5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0A593B">
              <w:rPr>
                <w:rFonts w:ascii="Arial" w:eastAsia="Arial" w:hAnsi="Arial" w:cs="Arial"/>
                <w:sz w:val="14"/>
                <w:szCs w:val="14"/>
              </w:rPr>
              <w:t>Usługi</w:t>
            </w:r>
            <w:r>
              <w:rPr>
                <w:rFonts w:ascii="Arial" w:eastAsia="Arial" w:hAnsi="Arial" w:cs="Arial"/>
                <w:sz w:val="14"/>
                <w:szCs w:val="14"/>
                <w:vertAlign w:val="superscript"/>
              </w:rPr>
              <w:t xml:space="preserve"> c</w:t>
            </w:r>
            <w:r w:rsidRPr="000A593B">
              <w:rPr>
                <w:rFonts w:ascii="Arial" w:eastAsia="Arial" w:hAnsi="Arial" w:cs="Arial"/>
                <w:bCs/>
                <w:sz w:val="14"/>
                <w:szCs w:val="14"/>
              </w:rPr>
              <w:t xml:space="preserve"> </w:t>
            </w:r>
            <w:r w:rsidRPr="000A593B">
              <w:rPr>
                <w:rFonts w:ascii="Arial" w:eastAsia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2824,0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3190,6</w:t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2577,4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478,1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 w:after="20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135,1</w:t>
            </w:r>
          </w:p>
        </w:tc>
        <w:tc>
          <w:tcPr>
            <w:tcW w:w="122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spacing w:before="60" w:after="20"/>
              <w:ind w:left="57" w:right="11"/>
              <w:jc w:val="both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Services</w:t>
            </w:r>
            <w:r w:rsidRPr="00F70DB0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vertAlign w:val="superscript"/>
              </w:rPr>
              <w:t>c</w:t>
            </w:r>
          </w:p>
        </w:tc>
      </w:tr>
    </w:tbl>
    <w:p w:rsidR="00E33B39" w:rsidRPr="00F93170" w:rsidRDefault="00E33B39" w:rsidP="00E33B39">
      <w:pPr>
        <w:spacing w:before="120"/>
        <w:ind w:firstLine="284"/>
        <w:jc w:val="both"/>
        <w:rPr>
          <w:rFonts w:ascii="Arial" w:eastAsia="Arial Unicode MS" w:hAnsi="Arial" w:cs="Arial"/>
          <w:bCs/>
          <w:iCs/>
          <w:sz w:val="14"/>
          <w:szCs w:val="14"/>
          <w:lang w:eastAsia="en-US"/>
        </w:rPr>
      </w:pPr>
      <w:r w:rsidRPr="00541DBF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a </w:t>
      </w:r>
      <w:r w:rsidR="00DE5179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Stan </w:t>
      </w:r>
      <w:r w:rsidR="00DE5179" w:rsidRPr="00DE5179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>w dniu 31 grudnia</w:t>
      </w:r>
      <w:r w:rsidRPr="00541DBF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. </w:t>
      </w:r>
      <w:r w:rsidR="00F70DB0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 </w:t>
      </w:r>
      <w:r w:rsidR="00F70DB0" w:rsidRPr="00B42766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b Patrz </w:t>
      </w:r>
      <w:r w:rsidR="00F70DB0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>uwagi ogólne do działu</w:t>
      </w:r>
      <w:r w:rsidR="00B42766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>,</w:t>
      </w:r>
      <w:r w:rsidR="00264DA7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 xml:space="preserve"> </w:t>
      </w:r>
      <w:r w:rsidR="0074754C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>ust. 1</w:t>
      </w:r>
      <w:r w:rsidR="00B42766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>.</w:t>
      </w:r>
      <w:r w:rsidR="00F70DB0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 xml:space="preserve"> </w:t>
      </w:r>
      <w:r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 xml:space="preserve"> </w:t>
      </w:r>
      <w:r w:rsidR="00F70DB0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>c</w:t>
      </w:r>
      <w:r w:rsidR="00397EEC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 </w:t>
      </w:r>
      <w:r w:rsidR="00F70DB0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>P</w:t>
      </w:r>
      <w:r w:rsidR="00397EEC" w:rsidRPr="00541DBF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>ozostałe rodzaje działalności (sekcje G-U)</w:t>
      </w:r>
      <w:r w:rsidR="00397EEC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>.</w:t>
      </w:r>
      <w:r w:rsidR="00DE5179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  </w:t>
      </w:r>
      <w:r w:rsidR="0074754C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d  </w:t>
      </w:r>
      <w:r w:rsidR="00A13BBE" w:rsidRPr="00B42766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Patrz </w:t>
      </w:r>
      <w:r w:rsidR="00A13BBE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 xml:space="preserve">uwagi ogólne do działu, </w:t>
      </w:r>
      <w:r w:rsidR="00A13BBE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>ust. 3; w</w:t>
      </w:r>
      <w:r w:rsidR="0074754C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> </w:t>
      </w:r>
      <w:r w:rsidR="00DE5179" w:rsidRPr="00F93170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>ekwiwale</w:t>
      </w:r>
      <w:r w:rsidR="0074754C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>ntach pełnego czasu pracy (EPC)</w:t>
      </w:r>
    </w:p>
    <w:p w:rsidR="00E33B39" w:rsidRPr="00F93170" w:rsidRDefault="00E33B39" w:rsidP="00E33B39">
      <w:pPr>
        <w:spacing w:before="40"/>
        <w:ind w:firstLine="284"/>
        <w:jc w:val="both"/>
        <w:rPr>
          <w:rFonts w:ascii="Arial" w:hAnsi="Arial" w:cs="Arial"/>
          <w:color w:val="595959" w:themeColor="text1" w:themeTint="A6"/>
          <w:lang w:val="en-GB"/>
        </w:rPr>
      </w:pPr>
      <w:r w:rsidRPr="00DE5179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a </w:t>
      </w:r>
      <w:r w:rsidR="00DE5179" w:rsidRPr="00DE5179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As of 31st December</w:t>
      </w:r>
      <w:r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.</w:t>
      </w:r>
      <w:r w:rsidR="00DE5179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 </w:t>
      </w:r>
      <w:r w:rsidRPr="0074754C">
        <w:rPr>
          <w:rFonts w:ascii="Arial" w:hAnsi="Arial" w:cs="Arial"/>
          <w:iCs/>
          <w:color w:val="595959" w:themeColor="text1" w:themeTint="A6"/>
          <w:sz w:val="16"/>
          <w:szCs w:val="14"/>
          <w:lang w:val="en-US" w:eastAsia="en-US"/>
        </w:rPr>
        <w:t xml:space="preserve"> </w:t>
      </w:r>
      <w:r w:rsidR="00F70DB0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b See general notes</w:t>
      </w:r>
      <w:r w:rsidR="00264DA7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 to the chapter</w:t>
      </w:r>
      <w:r w:rsidR="00B42766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,</w:t>
      </w:r>
      <w:r w:rsidR="00B42766" w:rsidRPr="0074754C">
        <w:rPr>
          <w:color w:val="595959" w:themeColor="text1" w:themeTint="A6"/>
          <w:lang w:val="en-GB"/>
        </w:rPr>
        <w:t xml:space="preserve"> </w:t>
      </w:r>
      <w:r w:rsidR="0074754C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item 1</w:t>
      </w:r>
      <w:r w:rsidR="00B42766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.</w:t>
      </w:r>
      <w:r w:rsidR="00F70DB0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 </w:t>
      </w:r>
      <w:r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 </w:t>
      </w:r>
      <w:r w:rsidR="00F70DB0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c</w:t>
      </w:r>
      <w:r w:rsidR="00397EE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 </w:t>
      </w:r>
      <w:r w:rsidR="00F70DB0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O</w:t>
      </w:r>
      <w:r w:rsidR="00397EEC" w:rsidRPr="00541DBF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ther </w:t>
      </w:r>
      <w:r w:rsidR="00F70DB0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kinds</w:t>
      </w:r>
      <w:r w:rsidR="00397EEC" w:rsidRPr="00541DBF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 of activity (</w:t>
      </w:r>
      <w:r w:rsidR="00DE5179" w:rsidRPr="009C1887">
        <w:rPr>
          <w:rFonts w:ascii="Arial" w:eastAsia="Arial" w:hAnsi="Arial" w:cs="Arial"/>
          <w:color w:val="595959" w:themeColor="text1" w:themeTint="A6"/>
          <w:sz w:val="14"/>
          <w:szCs w:val="14"/>
          <w:lang w:val="en-GB"/>
        </w:rPr>
        <w:t>sections</w:t>
      </w:r>
      <w:r w:rsidR="00DE5179" w:rsidRPr="00541DBF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 </w:t>
      </w:r>
      <w:r w:rsidR="00397EEC" w:rsidRPr="00541DBF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G-U</w:t>
      </w:r>
      <w:r w:rsidR="00397EE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).</w:t>
      </w:r>
      <w:r w:rsidR="00DE5179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  </w:t>
      </w:r>
      <w:r w:rsidR="00DE5179" w:rsidRPr="00F93170">
        <w:rPr>
          <w:rFonts w:ascii="Arial" w:hAnsi="Arial" w:cs="Arial"/>
          <w:iCs/>
          <w:color w:val="595959" w:themeColor="text1" w:themeTint="A6"/>
          <w:sz w:val="14"/>
          <w:szCs w:val="14"/>
          <w:lang w:val="en-GB" w:eastAsia="en-US"/>
        </w:rPr>
        <w:t xml:space="preserve">d </w:t>
      </w:r>
      <w:r w:rsidR="00A13BBE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See general notes to the chapter,</w:t>
      </w:r>
      <w:r w:rsidR="00A13BBE" w:rsidRPr="0074754C">
        <w:rPr>
          <w:color w:val="595959" w:themeColor="text1" w:themeTint="A6"/>
          <w:lang w:val="en-GB"/>
        </w:rPr>
        <w:t xml:space="preserve"> </w:t>
      </w:r>
      <w:r w:rsidR="00A13BBE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item 3; </w:t>
      </w:r>
      <w:proofErr w:type="spellStart"/>
      <w:r w:rsidR="00A13BBE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i</w:t>
      </w:r>
      <w:proofErr w:type="spellEnd"/>
      <w:r w:rsidR="00DE5179" w:rsidRPr="00F93170">
        <w:rPr>
          <w:rFonts w:ascii="Arial" w:hAnsi="Arial" w:cs="Arial"/>
          <w:iCs/>
          <w:color w:val="595959" w:themeColor="text1" w:themeTint="A6"/>
          <w:sz w:val="14"/>
          <w:szCs w:val="14"/>
          <w:lang w:val="en-GB" w:eastAsia="en-US"/>
        </w:rPr>
        <w:t>n full-time equivalents (FTE).</w:t>
      </w:r>
    </w:p>
    <w:p w:rsidR="00E33B39" w:rsidRPr="00541DBF" w:rsidRDefault="00E33B39" w:rsidP="00622192">
      <w:pPr>
        <w:pStyle w:val="Tyttabpol"/>
        <w:spacing w:before="0"/>
        <w:rPr>
          <w:rFonts w:eastAsia="Arial"/>
          <w:b w:val="0"/>
          <w:bCs w:val="0"/>
          <w:vertAlign w:val="superscript"/>
        </w:rPr>
      </w:pPr>
      <w:r w:rsidRPr="00CA4C74">
        <w:rPr>
          <w:b w:val="0"/>
          <w:bCs w:val="0"/>
        </w:rPr>
        <w:br w:type="page"/>
      </w:r>
      <w:bookmarkStart w:id="0" w:name="bookmark1"/>
      <w:r w:rsidRPr="00541DBF">
        <w:rPr>
          <w:b w:val="0"/>
        </w:rPr>
        <w:lastRenderedPageBreak/>
        <w:t>TABL. 2 (1</w:t>
      </w:r>
      <w:r w:rsidR="00254972">
        <w:rPr>
          <w:b w:val="0"/>
        </w:rPr>
        <w:t>89</w:t>
      </w:r>
      <w:r w:rsidRPr="00541DBF">
        <w:rPr>
          <w:b w:val="0"/>
        </w:rPr>
        <w:t>).</w:t>
      </w:r>
      <w:r w:rsidRPr="00541DBF">
        <w:t xml:space="preserve"> </w:t>
      </w:r>
      <w:r w:rsidRPr="00541DBF">
        <w:rPr>
          <w:b w:val="0"/>
          <w:bCs w:val="0"/>
        </w:rPr>
        <w:tab/>
      </w:r>
      <w:r w:rsidRPr="00541DBF">
        <w:t>PRACUJĄCY</w:t>
      </w:r>
      <w:r w:rsidR="00DC1E44">
        <w:t xml:space="preserve"> (</w:t>
      </w:r>
      <w:r w:rsidR="00DC1E44">
        <w:rPr>
          <w:caps w:val="0"/>
        </w:rPr>
        <w:t>personel wewnętrzny</w:t>
      </w:r>
      <w:r w:rsidR="00DC1E44">
        <w:t>)</w:t>
      </w:r>
      <w:r w:rsidRPr="00541DBF">
        <w:rPr>
          <w:vertAlign w:val="superscript"/>
        </w:rPr>
        <w:t xml:space="preserve"> </w:t>
      </w:r>
      <w:r w:rsidRPr="0046539B">
        <w:rPr>
          <w:caps w:val="0"/>
          <w:vertAlign w:val="superscript"/>
        </w:rPr>
        <w:t>a</w:t>
      </w:r>
      <w:r w:rsidRPr="00541DBF">
        <w:t xml:space="preserve">  W DZIAŁALNOŚCI  BADAWCZEJ  </w:t>
      </w:r>
      <w:r w:rsidR="00C90BF9">
        <w:br/>
      </w:r>
      <w:r w:rsidRPr="00541DBF">
        <w:t xml:space="preserve">I  </w:t>
      </w:r>
      <w:r w:rsidRPr="0041502C">
        <w:t xml:space="preserve">ROZWOJOWEJ </w:t>
      </w:r>
      <w:r w:rsidRPr="0041502C">
        <w:rPr>
          <w:bCs w:val="0"/>
        </w:rPr>
        <w:t xml:space="preserve"> WEDŁUG</w:t>
      </w:r>
      <w:r w:rsidR="0041502C" w:rsidRPr="0041502C">
        <w:rPr>
          <w:bCs w:val="0"/>
        </w:rPr>
        <w:t xml:space="preserve"> </w:t>
      </w:r>
      <w:r w:rsidRPr="0041502C">
        <w:rPr>
          <w:bCs w:val="0"/>
        </w:rPr>
        <w:t>POZIOMU  WYKSZTAŁCENIA</w:t>
      </w:r>
      <w:bookmarkEnd w:id="0"/>
    </w:p>
    <w:p w:rsidR="00E33B39" w:rsidRPr="0041502C" w:rsidRDefault="00622192" w:rsidP="00622192">
      <w:pPr>
        <w:shd w:val="clear" w:color="auto" w:fill="FFFFFF"/>
        <w:tabs>
          <w:tab w:val="left" w:pos="1276"/>
          <w:tab w:val="left" w:pos="1304"/>
        </w:tabs>
        <w:ind w:left="1276"/>
        <w:contextualSpacing/>
        <w:rPr>
          <w:rFonts w:ascii="Arial" w:eastAsia="Arial Unicode MS" w:hAnsi="Arial" w:cs="Arial"/>
          <w:color w:val="595959" w:themeColor="text1" w:themeTint="A6"/>
          <w:sz w:val="16"/>
          <w:szCs w:val="16"/>
          <w:lang w:val="en-US" w:eastAsia="en-US"/>
        </w:rPr>
      </w:pPr>
      <w:r w:rsidRPr="00033EAE">
        <w:rPr>
          <w:rFonts w:ascii="Arial" w:eastAsia="Arial Unicode MS" w:hAnsi="Arial" w:cs="Arial"/>
          <w:color w:val="595959" w:themeColor="text1" w:themeTint="A6"/>
          <w:sz w:val="16"/>
          <w:szCs w:val="16"/>
          <w:lang w:eastAsia="en-US"/>
        </w:rPr>
        <w:tab/>
      </w:r>
      <w:r w:rsidR="00E33B39" w:rsidRPr="00541DBF">
        <w:rPr>
          <w:rFonts w:ascii="Arial" w:eastAsia="Arial Unicode MS" w:hAnsi="Arial" w:cs="Arial"/>
          <w:color w:val="595959" w:themeColor="text1" w:themeTint="A6"/>
          <w:sz w:val="16"/>
          <w:szCs w:val="16"/>
          <w:lang w:val="en-US" w:eastAsia="en-US"/>
        </w:rPr>
        <w:t>INTERNAL PERSONNEL</w:t>
      </w:r>
      <w:r w:rsidR="00E33B39" w:rsidRPr="00541DBF">
        <w:rPr>
          <w:rFonts w:ascii="Arial" w:eastAsia="Arial Unicode MS" w:hAnsi="Arial" w:cs="Arial"/>
          <w:color w:val="595959" w:themeColor="text1" w:themeTint="A6"/>
          <w:sz w:val="16"/>
          <w:szCs w:val="16"/>
          <w:vertAlign w:val="superscript"/>
          <w:lang w:val="en-US" w:eastAsia="en-US"/>
        </w:rPr>
        <w:t xml:space="preserve"> a</w:t>
      </w:r>
      <w:r w:rsidR="00E33B39" w:rsidRPr="00541DBF">
        <w:rPr>
          <w:rFonts w:ascii="Arial" w:eastAsia="Arial Unicode MS" w:hAnsi="Arial" w:cs="Arial"/>
          <w:color w:val="595959" w:themeColor="text1" w:themeTint="A6"/>
          <w:sz w:val="16"/>
          <w:szCs w:val="16"/>
          <w:lang w:val="en-US" w:eastAsia="en-US"/>
        </w:rPr>
        <w:t xml:space="preserve"> </w:t>
      </w:r>
      <w:r w:rsidR="00E33B39" w:rsidRPr="00541DBF">
        <w:rPr>
          <w:rFonts w:ascii="Arial" w:eastAsia="Arial Unicode MS" w:hAnsi="Arial" w:cs="Arial"/>
          <w:color w:val="595959" w:themeColor="text1" w:themeTint="A6"/>
          <w:sz w:val="16"/>
          <w:szCs w:val="16"/>
          <w:lang w:val="en-US"/>
        </w:rPr>
        <w:t xml:space="preserve">IN RESEARCH </w:t>
      </w:r>
      <w:r w:rsidR="00E33B39" w:rsidRPr="00541DBF">
        <w:rPr>
          <w:rFonts w:ascii="Arial" w:eastAsia="Arial Unicode MS" w:hAnsi="Arial" w:cs="Arial"/>
          <w:color w:val="595959" w:themeColor="text1" w:themeTint="A6"/>
          <w:sz w:val="16"/>
          <w:szCs w:val="16"/>
          <w:lang w:val="en-US" w:eastAsia="en-US"/>
        </w:rPr>
        <w:t>AND D</w:t>
      </w:r>
      <w:r w:rsidR="0041502C">
        <w:rPr>
          <w:rFonts w:ascii="Arial" w:eastAsia="Arial Unicode MS" w:hAnsi="Arial" w:cs="Arial"/>
          <w:color w:val="595959" w:themeColor="text1" w:themeTint="A6"/>
          <w:sz w:val="16"/>
          <w:szCs w:val="16"/>
          <w:lang w:val="en-US" w:eastAsia="en-US"/>
        </w:rPr>
        <w:t xml:space="preserve">EVELOPMENT BY EDUCATIONAL </w:t>
      </w:r>
      <w:r>
        <w:rPr>
          <w:rFonts w:ascii="Arial" w:eastAsia="Arial Unicode MS" w:hAnsi="Arial" w:cs="Arial"/>
          <w:color w:val="595959" w:themeColor="text1" w:themeTint="A6"/>
          <w:sz w:val="16"/>
          <w:szCs w:val="16"/>
          <w:lang w:val="en-US" w:eastAsia="en-US"/>
        </w:rPr>
        <w:tab/>
      </w:r>
      <w:r w:rsidR="0041502C">
        <w:rPr>
          <w:rFonts w:ascii="Arial" w:eastAsia="Arial Unicode MS" w:hAnsi="Arial" w:cs="Arial"/>
          <w:color w:val="595959" w:themeColor="text1" w:themeTint="A6"/>
          <w:sz w:val="16"/>
          <w:szCs w:val="16"/>
          <w:lang w:val="en-US" w:eastAsia="en-US"/>
        </w:rPr>
        <w:t>LEVEL</w:t>
      </w:r>
    </w:p>
    <w:tbl>
      <w:tblPr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6"/>
        <w:gridCol w:w="409"/>
        <w:gridCol w:w="671"/>
        <w:gridCol w:w="673"/>
        <w:gridCol w:w="673"/>
        <w:gridCol w:w="672"/>
        <w:gridCol w:w="674"/>
        <w:gridCol w:w="677"/>
      </w:tblGrid>
      <w:tr w:rsidR="00E33B39" w:rsidRPr="00CA4C74" w:rsidTr="00500C94">
        <w:trPr>
          <w:trHeight w:val="485"/>
        </w:trPr>
        <w:tc>
          <w:tcPr>
            <w:tcW w:w="3615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622192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bCs/>
                <w:sz w:val="14"/>
                <w:szCs w:val="14"/>
                <w:lang w:val="en-GB"/>
              </w:rPr>
            </w:pPr>
            <w:r w:rsidRPr="00622192">
              <w:rPr>
                <w:rFonts w:ascii="Arial" w:eastAsia="Arial" w:hAnsi="Arial" w:cs="Arial"/>
                <w:bCs/>
                <w:sz w:val="14"/>
                <w:szCs w:val="14"/>
                <w:lang w:val="en-GB"/>
              </w:rPr>
              <w:t xml:space="preserve">WYSZCZEGÓLNIENIE </w:t>
            </w:r>
          </w:p>
          <w:p w:rsidR="00E33B39" w:rsidRPr="00622192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bCs/>
                <w:sz w:val="14"/>
                <w:szCs w:val="14"/>
                <w:lang w:val="en-GB"/>
              </w:rPr>
            </w:pPr>
            <w:r w:rsidRPr="00541DBF">
              <w:rPr>
                <w:rFonts w:ascii="Arial" w:eastAsia="Arial" w:hAnsi="Arial" w:cs="Arial"/>
                <w:bCs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>SPECIFICATION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22192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bCs/>
                <w:sz w:val="14"/>
                <w:szCs w:val="14"/>
                <w:lang w:val="en-GB"/>
              </w:rPr>
            </w:pPr>
            <w:proofErr w:type="spellStart"/>
            <w:r w:rsidRPr="00622192">
              <w:rPr>
                <w:rFonts w:ascii="Arial" w:eastAsia="Arial" w:hAnsi="Arial" w:cs="Arial"/>
                <w:bCs/>
                <w:sz w:val="14"/>
                <w:szCs w:val="14"/>
                <w:lang w:val="en-GB"/>
              </w:rPr>
              <w:t>O</w:t>
            </w:r>
            <w:r w:rsidRPr="00622192">
              <w:rPr>
                <w:rFonts w:ascii="Arial" w:eastAsia="Arial" w:hAnsi="Arial" w:cs="Arial"/>
                <w:sz w:val="14"/>
                <w:szCs w:val="14"/>
                <w:lang w:val="en-GB"/>
              </w:rPr>
              <w:t>gółem</w:t>
            </w:r>
            <w:proofErr w:type="spellEnd"/>
          </w:p>
          <w:p w:rsidR="00E33B39" w:rsidRPr="00622192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bCs/>
                <w:sz w:val="14"/>
                <w:szCs w:val="14"/>
                <w:lang w:val="en-GB"/>
              </w:rPr>
            </w:pP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>Tota</w:t>
            </w:r>
            <w:r w:rsidRPr="00541DBF">
              <w:rPr>
                <w:rFonts w:ascii="Arial" w:eastAsia="Arial" w:hAnsi="Arial" w:cs="Arial"/>
                <w:bCs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>l</w:t>
            </w:r>
          </w:p>
        </w:tc>
        <w:tc>
          <w:tcPr>
            <w:tcW w:w="3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39" w:rsidRPr="00DC1E44" w:rsidRDefault="00E33B39" w:rsidP="00DC1E44">
            <w:pPr>
              <w:widowControl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DC1E44">
              <w:rPr>
                <w:rFonts w:ascii="Arial" w:hAnsi="Arial" w:cs="Arial"/>
                <w:sz w:val="14"/>
                <w:szCs w:val="14"/>
                <w:lang w:val="en-GB"/>
              </w:rPr>
              <w:t xml:space="preserve">Z </w:t>
            </w:r>
            <w:proofErr w:type="spellStart"/>
            <w:r w:rsidRPr="00DC1E44">
              <w:rPr>
                <w:rFonts w:ascii="Arial" w:hAnsi="Arial" w:cs="Arial"/>
                <w:sz w:val="14"/>
                <w:szCs w:val="14"/>
                <w:lang w:val="en-GB"/>
              </w:rPr>
              <w:t>wykształceniem</w:t>
            </w:r>
            <w:proofErr w:type="spellEnd"/>
            <w:r w:rsidRPr="00DC1E44">
              <w:rPr>
                <w:rFonts w:ascii="Arial" w:hAnsi="Arial" w:cs="Arial"/>
                <w:sz w:val="14"/>
                <w:szCs w:val="14"/>
                <w:lang w:val="en-GB"/>
              </w:rPr>
              <w:t xml:space="preserve">    </w:t>
            </w:r>
            <w:r w:rsidR="00DC1E44" w:rsidRPr="00DC1E44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GB"/>
              </w:rPr>
              <w:t>With level of education</w:t>
            </w:r>
          </w:p>
        </w:tc>
      </w:tr>
      <w:tr w:rsidR="00E33B39" w:rsidRPr="00622192" w:rsidTr="00500C94">
        <w:trPr>
          <w:trHeight w:val="420"/>
        </w:trPr>
        <w:tc>
          <w:tcPr>
            <w:tcW w:w="361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DC1E44" w:rsidRDefault="00E33B39" w:rsidP="00500C94">
            <w:pPr>
              <w:widowControl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6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DC1E44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proofErr w:type="spellStart"/>
            <w:r w:rsidRPr="00541DBF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t>wyższym</w:t>
            </w:r>
            <w:proofErr w:type="spellEnd"/>
            <w:r w:rsidRPr="00541DBF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t xml:space="preserve">    </w:t>
            </w: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>higher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33B39" w:rsidRPr="00622192" w:rsidRDefault="00E33B39" w:rsidP="00500C94">
            <w:pPr>
              <w:spacing w:before="40" w:after="40"/>
              <w:jc w:val="center"/>
              <w:rPr>
                <w:rFonts w:ascii="Arial" w:eastAsia="Arial" w:hAnsi="Arial" w:cs="Arial"/>
                <w:sz w:val="14"/>
                <w:szCs w:val="14"/>
                <w:lang w:val="en-GB"/>
              </w:rPr>
            </w:pPr>
            <w:proofErr w:type="spellStart"/>
            <w:r w:rsidRPr="00622192">
              <w:rPr>
                <w:rFonts w:ascii="Arial" w:eastAsia="Arial" w:hAnsi="Arial" w:cs="Arial"/>
                <w:sz w:val="14"/>
                <w:szCs w:val="14"/>
                <w:lang w:val="en-GB"/>
              </w:rPr>
              <w:t>pozo-stałym</w:t>
            </w:r>
            <w:proofErr w:type="spellEnd"/>
          </w:p>
          <w:p w:rsidR="00E33B39" w:rsidRPr="00622192" w:rsidRDefault="00E33B39" w:rsidP="00DC1E44">
            <w:pPr>
              <w:spacing w:before="40" w:after="40"/>
              <w:jc w:val="center"/>
              <w:rPr>
                <w:rFonts w:ascii="Arial" w:eastAsia="Arial" w:hAnsi="Arial" w:cs="Arial"/>
                <w:sz w:val="14"/>
                <w:szCs w:val="14"/>
                <w:lang w:val="en-GB"/>
              </w:rPr>
            </w:pP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>other</w:t>
            </w:r>
          </w:p>
        </w:tc>
      </w:tr>
      <w:tr w:rsidR="00E33B39" w:rsidRPr="00541DBF" w:rsidTr="00E95F3C">
        <w:trPr>
          <w:trHeight w:val="979"/>
        </w:trPr>
        <w:tc>
          <w:tcPr>
            <w:tcW w:w="361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622192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6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622192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  <w:lang w:eastAsia="en-US"/>
              </w:rPr>
              <w:t xml:space="preserve">z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>ty-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br/>
            </w:r>
            <w:proofErr w:type="spellStart"/>
            <w:r w:rsidRPr="00541DBF">
              <w:rPr>
                <w:rFonts w:ascii="Arial" w:eastAsia="Arial" w:hAnsi="Arial" w:cs="Arial"/>
                <w:sz w:val="14"/>
                <w:szCs w:val="14"/>
              </w:rPr>
              <w:t>tułem</w:t>
            </w:r>
            <w:proofErr w:type="spellEnd"/>
            <w:r w:rsidRPr="00541DBF">
              <w:rPr>
                <w:rFonts w:ascii="Arial" w:eastAsia="Arial" w:hAnsi="Arial" w:cs="Arial"/>
                <w:sz w:val="14"/>
                <w:szCs w:val="14"/>
              </w:rPr>
              <w:br/>
              <w:t>nauko-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br/>
            </w:r>
            <w:proofErr w:type="spellStart"/>
            <w:r w:rsidRPr="00541DBF">
              <w:rPr>
                <w:rFonts w:ascii="Arial" w:eastAsia="Arial" w:hAnsi="Arial" w:cs="Arial"/>
                <w:sz w:val="14"/>
                <w:szCs w:val="14"/>
              </w:rPr>
              <w:t>wym</w:t>
            </w:r>
            <w:proofErr w:type="spellEnd"/>
          </w:p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 w:rsidRPr="00541DBF">
              <w:rPr>
                <w:rFonts w:ascii="Arial" w:eastAsia="Arial" w:hAnsi="Arial" w:cs="Arial"/>
                <w:sz w:val="14"/>
                <w:szCs w:val="14"/>
              </w:rPr>
              <w:t>profe</w:t>
            </w:r>
            <w:proofErr w:type="spellEnd"/>
            <w:r w:rsidRPr="00541DBF">
              <w:rPr>
                <w:rFonts w:ascii="Arial" w:eastAsia="Arial" w:hAnsi="Arial" w:cs="Arial"/>
                <w:sz w:val="14"/>
                <w:szCs w:val="14"/>
              </w:rPr>
              <w:t>-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br/>
            </w:r>
            <w:proofErr w:type="spellStart"/>
            <w:r w:rsidRPr="00541DBF">
              <w:rPr>
                <w:rFonts w:ascii="Arial" w:eastAsia="Arial" w:hAnsi="Arial" w:cs="Arial"/>
                <w:sz w:val="14"/>
                <w:szCs w:val="14"/>
              </w:rPr>
              <w:t>sora</w:t>
            </w:r>
            <w:proofErr w:type="spellEnd"/>
          </w:p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>with title of professor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eastAsia="en-US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  <w:lang w:eastAsia="en-US"/>
              </w:rPr>
              <w:t>ze stopniem</w:t>
            </w:r>
            <w:r w:rsidRPr="00541DBF">
              <w:rPr>
                <w:rFonts w:ascii="Arial" w:eastAsia="Arial" w:hAnsi="Arial" w:cs="Arial"/>
                <w:sz w:val="14"/>
                <w:szCs w:val="14"/>
                <w:lang w:eastAsia="en-US"/>
              </w:rPr>
              <w:br/>
              <w:t>naukowym</w:t>
            </w:r>
          </w:p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eastAsia="en-US"/>
              </w:rPr>
            </w:pP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>with scientific</w:t>
            </w: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  <w:br/>
              <w:t>degree of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DC1E44" w:rsidP="00500C94">
            <w:pPr>
              <w:spacing w:before="40" w:after="4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pozostali</w:t>
            </w:r>
            <w:proofErr w:type="spellEnd"/>
          </w:p>
          <w:p w:rsidR="00E33B39" w:rsidRPr="00541DBF" w:rsidRDefault="00E33B39" w:rsidP="00500C94">
            <w:pPr>
              <w:spacing w:before="40" w:after="40"/>
              <w:jc w:val="center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>others</w:t>
            </w:r>
          </w:p>
        </w:tc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40" w:after="4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</w:tr>
      <w:tr w:rsidR="00E33B39" w:rsidRPr="00541DBF" w:rsidTr="00E95F3C">
        <w:trPr>
          <w:trHeight w:val="1542"/>
        </w:trPr>
        <w:tc>
          <w:tcPr>
            <w:tcW w:w="3615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Cs/>
                <w:sz w:val="14"/>
                <w:szCs w:val="14"/>
              </w:rPr>
              <w:t>doktora</w:t>
            </w:r>
            <w:r w:rsidRPr="00541DBF">
              <w:rPr>
                <w:rFonts w:ascii="Arial" w:eastAsia="Arial" w:hAnsi="Arial" w:cs="Arial"/>
                <w:bCs/>
                <w:sz w:val="14"/>
                <w:szCs w:val="14"/>
              </w:rPr>
              <w:br/>
            </w:r>
            <w:proofErr w:type="spellStart"/>
            <w:r w:rsidRPr="00541DBF">
              <w:rPr>
                <w:rFonts w:ascii="Arial" w:eastAsia="Arial" w:hAnsi="Arial" w:cs="Arial"/>
                <w:bCs/>
                <w:sz w:val="14"/>
                <w:szCs w:val="14"/>
              </w:rPr>
              <w:t>habilito</w:t>
            </w:r>
            <w:proofErr w:type="spellEnd"/>
            <w:r w:rsidRPr="00541DBF">
              <w:rPr>
                <w:rFonts w:ascii="Arial" w:eastAsia="Arial" w:hAnsi="Arial" w:cs="Arial"/>
                <w:bCs/>
                <w:sz w:val="14"/>
                <w:szCs w:val="14"/>
              </w:rPr>
              <w:t>-</w:t>
            </w:r>
            <w:r w:rsidRPr="00541DBF">
              <w:rPr>
                <w:rFonts w:ascii="Arial" w:eastAsia="Arial" w:hAnsi="Arial" w:cs="Arial"/>
                <w:bCs/>
                <w:sz w:val="14"/>
                <w:szCs w:val="14"/>
              </w:rPr>
              <w:br/>
            </w:r>
            <w:proofErr w:type="spellStart"/>
            <w:r w:rsidRPr="00541DBF">
              <w:rPr>
                <w:rFonts w:ascii="Arial" w:eastAsia="Arial" w:hAnsi="Arial" w:cs="Arial"/>
                <w:bCs/>
                <w:sz w:val="14"/>
                <w:szCs w:val="14"/>
              </w:rPr>
              <w:t>wanego</w:t>
            </w:r>
            <w:proofErr w:type="spellEnd"/>
          </w:p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habili</w:t>
            </w:r>
            <w:proofErr w:type="spellEnd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-</w:t>
            </w: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br/>
            </w: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tated</w:t>
            </w:r>
            <w:proofErr w:type="spellEnd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br/>
            </w: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docto</w:t>
            </w:r>
            <w:r w:rsidRPr="00541DBF">
              <w:rPr>
                <w:rFonts w:ascii="Arial" w:eastAsia="Arial Unicode MS" w:hAnsi="Arial" w:cs="Arial"/>
                <w:color w:val="595959" w:themeColor="text1" w:themeTint="A6"/>
                <w:spacing w:val="14"/>
                <w:sz w:val="14"/>
                <w:szCs w:val="14"/>
              </w:rPr>
              <w:t>r</w:t>
            </w:r>
            <w:proofErr w:type="spellEnd"/>
            <w:r w:rsidRPr="00541DBF">
              <w:rPr>
                <w:rFonts w:ascii="Arial" w:eastAsia="Arial Unicode MS" w:hAnsi="Arial" w:cs="Arial"/>
                <w:color w:val="595959" w:themeColor="text1" w:themeTint="A6"/>
                <w:spacing w:val="14"/>
                <w:position w:val="-2"/>
                <w:sz w:val="14"/>
                <w:szCs w:val="14"/>
                <w:vertAlign w:val="superscript"/>
              </w:rPr>
              <w:t>b</w:t>
            </w: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br/>
              <w:t>(HD)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eastAsia="en-US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  <w:lang w:eastAsia="en-US"/>
              </w:rPr>
              <w:t>doktora</w:t>
            </w:r>
          </w:p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>doctor</w:t>
            </w: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br/>
              <w:t>(PhD)</w:t>
            </w: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</w:tr>
      <w:tr w:rsidR="00E33B39" w:rsidRPr="00541DBF" w:rsidTr="00500C94">
        <w:trPr>
          <w:trHeight w:hRule="exact" w:val="57"/>
        </w:trPr>
        <w:tc>
          <w:tcPr>
            <w:tcW w:w="3206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33B39" w:rsidRPr="00541DBF" w:rsidRDefault="00E33B39" w:rsidP="00500C94">
            <w:pPr>
              <w:tabs>
                <w:tab w:val="right" w:leader="dot" w:pos="3175"/>
              </w:tabs>
              <w:spacing w:line="144" w:lineRule="exact"/>
              <w:jc w:val="both"/>
              <w:rPr>
                <w:rFonts w:ascii="Arial" w:eastAsia="Arial" w:hAnsi="Arial" w:cs="Arial"/>
                <w:b/>
                <w:sz w:val="14"/>
                <w:szCs w:val="14"/>
                <w:lang w:val="en-US"/>
              </w:rPr>
            </w:pPr>
          </w:p>
        </w:tc>
        <w:tc>
          <w:tcPr>
            <w:tcW w:w="409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33B39" w:rsidRPr="00541DBF" w:rsidRDefault="00E33B39" w:rsidP="00500C94">
            <w:pPr>
              <w:spacing w:line="144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7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B39" w:rsidRPr="00541DBF" w:rsidRDefault="00E33B39" w:rsidP="00500C94">
            <w:pPr>
              <w:spacing w:line="144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B39" w:rsidRPr="00541DBF" w:rsidRDefault="00E33B39" w:rsidP="00500C94">
            <w:pPr>
              <w:spacing w:line="144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</w:p>
        </w:tc>
        <w:tc>
          <w:tcPr>
            <w:tcW w:w="673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B39" w:rsidRPr="00541DBF" w:rsidRDefault="00E33B39" w:rsidP="00500C94">
            <w:pPr>
              <w:spacing w:line="144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B39" w:rsidRPr="00541DBF" w:rsidRDefault="00E33B39" w:rsidP="00500C94">
            <w:pPr>
              <w:spacing w:line="144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B39" w:rsidRPr="00541DBF" w:rsidRDefault="00E33B39" w:rsidP="00500C94">
            <w:pPr>
              <w:spacing w:line="144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7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33B39" w:rsidRPr="00541DBF" w:rsidRDefault="00E33B39" w:rsidP="00500C94">
            <w:pPr>
              <w:spacing w:line="144" w:lineRule="exact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</w:tr>
      <w:tr w:rsidR="0041502C" w:rsidRPr="00541DBF" w:rsidTr="00500C94">
        <w:tc>
          <w:tcPr>
            <w:tcW w:w="320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41502C" w:rsidRPr="00541DBF" w:rsidRDefault="0041502C" w:rsidP="0041502C">
            <w:pPr>
              <w:tabs>
                <w:tab w:val="right" w:leader="dot" w:pos="3119"/>
                <w:tab w:val="right" w:leader="dot" w:pos="3544"/>
              </w:tabs>
              <w:spacing w:before="120"/>
              <w:jc w:val="both"/>
              <w:rPr>
                <w:rFonts w:ascii="Arial" w:eastAsia="Arial" w:hAnsi="Arial" w:cs="Arial"/>
                <w:b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  <w:lang w:val="en-US"/>
              </w:rPr>
              <w:t xml:space="preserve">O G Ó Ł E M </w:t>
            </w:r>
            <w:r w:rsidRPr="00541DBF">
              <w:rPr>
                <w:rFonts w:ascii="Arial" w:eastAsia="Arial" w:hAnsi="Arial" w:cs="Arial"/>
                <w:sz w:val="14"/>
                <w:szCs w:val="14"/>
                <w:lang w:val="en-US"/>
              </w:rPr>
              <w:tab/>
            </w:r>
          </w:p>
        </w:tc>
        <w:tc>
          <w:tcPr>
            <w:tcW w:w="4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1502C" w:rsidRPr="00541DBF" w:rsidRDefault="0041502C" w:rsidP="0041502C">
            <w:pPr>
              <w:tabs>
                <w:tab w:val="right" w:leader="dot" w:pos="3544"/>
              </w:tabs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201</w:t>
            </w: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6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502C" w:rsidRPr="007674BD" w:rsidRDefault="0041502C" w:rsidP="0041502C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7674BD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7617</w:t>
            </w:r>
          </w:p>
        </w:tc>
        <w:tc>
          <w:tcPr>
            <w:tcW w:w="67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502C" w:rsidRPr="007674BD" w:rsidRDefault="0041502C" w:rsidP="0041502C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</w:pPr>
            <w:r w:rsidRPr="007674BD"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  <w:t>209</w:t>
            </w:r>
          </w:p>
        </w:tc>
        <w:tc>
          <w:tcPr>
            <w:tcW w:w="67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502C" w:rsidRPr="007674BD" w:rsidRDefault="0041502C" w:rsidP="0041502C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7674BD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426</w:t>
            </w:r>
          </w:p>
        </w:tc>
        <w:tc>
          <w:tcPr>
            <w:tcW w:w="6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502C" w:rsidRPr="007674BD" w:rsidRDefault="0041502C" w:rsidP="0041502C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</w:pPr>
            <w:r w:rsidRPr="007674BD"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  <w:t>1289</w:t>
            </w:r>
          </w:p>
        </w:tc>
        <w:tc>
          <w:tcPr>
            <w:tcW w:w="67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502C" w:rsidRPr="007674BD" w:rsidRDefault="0041502C" w:rsidP="0041502C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7674BD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4575</w:t>
            </w:r>
          </w:p>
        </w:tc>
        <w:tc>
          <w:tcPr>
            <w:tcW w:w="677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1502C" w:rsidRPr="007674BD" w:rsidRDefault="0041502C" w:rsidP="0041502C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</w:pPr>
            <w:r w:rsidRPr="007674BD">
              <w:rPr>
                <w:rFonts w:ascii="Arial" w:eastAsia="Arial" w:hAnsi="Arial" w:cs="Arial"/>
                <w:bCs/>
                <w:iCs/>
                <w:sz w:val="14"/>
                <w:szCs w:val="14"/>
                <w:lang w:val="en-US" w:eastAsia="en-US"/>
              </w:rPr>
              <w:t>1118</w:t>
            </w:r>
          </w:p>
        </w:tc>
      </w:tr>
      <w:tr w:rsidR="0041502C" w:rsidRPr="00541DBF" w:rsidTr="00541DBF">
        <w:tc>
          <w:tcPr>
            <w:tcW w:w="3206" w:type="dxa"/>
            <w:tcBorders>
              <w:left w:val="nil"/>
              <w:right w:val="nil"/>
            </w:tcBorders>
            <w:shd w:val="clear" w:color="auto" w:fill="auto"/>
          </w:tcPr>
          <w:p w:rsidR="0041502C" w:rsidRPr="001F6B3A" w:rsidRDefault="0041502C" w:rsidP="0041502C">
            <w:pPr>
              <w:tabs>
                <w:tab w:val="right" w:leader="dot" w:pos="3544"/>
              </w:tabs>
              <w:spacing w:line="200" w:lineRule="exact"/>
              <w:rPr>
                <w:rFonts w:ascii="Arial" w:eastAsia="Arial" w:hAnsi="Arial" w:cs="Arial"/>
                <w:b/>
                <w:iCs/>
                <w:color w:val="595959" w:themeColor="text1" w:themeTint="A6"/>
                <w:sz w:val="14"/>
                <w:szCs w:val="14"/>
              </w:rPr>
            </w:pPr>
            <w:r w:rsidRPr="001F6B3A">
              <w:rPr>
                <w:rFonts w:ascii="Arial" w:eastAsia="Arial" w:hAnsi="Arial" w:cs="Arial"/>
                <w:b/>
                <w:iCs/>
                <w:color w:val="595959" w:themeColor="text1" w:themeTint="A6"/>
                <w:sz w:val="14"/>
                <w:szCs w:val="14"/>
                <w:lang w:eastAsia="en-US"/>
              </w:rPr>
              <w:t>T O T A L</w:t>
            </w:r>
          </w:p>
        </w:tc>
        <w:tc>
          <w:tcPr>
            <w:tcW w:w="4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1502C" w:rsidRPr="00541DBF" w:rsidRDefault="0041502C" w:rsidP="00622192">
            <w:pPr>
              <w:tabs>
                <w:tab w:val="right" w:leader="dot" w:pos="3544"/>
              </w:tabs>
              <w:spacing w:before="360" w:line="200" w:lineRule="exact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>201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502C" w:rsidRPr="00541DBF" w:rsidRDefault="0041502C" w:rsidP="00622192">
            <w:pPr>
              <w:spacing w:before="360" w:line="200" w:lineRule="exact"/>
              <w:ind w:right="57"/>
              <w:jc w:val="right"/>
              <w:rPr>
                <w:rFonts w:ascii="Arial" w:eastAsia="Arial" w:hAnsi="Arial" w:cs="Arial"/>
                <w:b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iCs/>
                <w:sz w:val="14"/>
                <w:szCs w:val="14"/>
                <w:lang w:val="en-US" w:eastAsia="en-US"/>
              </w:rPr>
              <w:t>7826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502C" w:rsidRPr="00541DBF" w:rsidRDefault="0041502C" w:rsidP="00622192">
            <w:pPr>
              <w:spacing w:before="360" w:line="200" w:lineRule="exact"/>
              <w:ind w:right="57"/>
              <w:jc w:val="right"/>
              <w:rPr>
                <w:rFonts w:ascii="Arial" w:eastAsia="Arial" w:hAnsi="Arial" w:cs="Arial"/>
                <w:b/>
                <w:bCs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bCs/>
                <w:iCs/>
                <w:sz w:val="14"/>
                <w:szCs w:val="14"/>
                <w:lang w:val="en-US" w:eastAsia="en-US"/>
              </w:rPr>
              <w:t>197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502C" w:rsidRPr="00541DBF" w:rsidRDefault="0041502C" w:rsidP="00622192">
            <w:pPr>
              <w:spacing w:before="360" w:line="200" w:lineRule="exact"/>
              <w:ind w:right="57"/>
              <w:jc w:val="right"/>
              <w:rPr>
                <w:rFonts w:ascii="Arial" w:eastAsia="Arial" w:hAnsi="Arial" w:cs="Arial"/>
                <w:b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iCs/>
                <w:sz w:val="14"/>
                <w:szCs w:val="14"/>
                <w:lang w:val="en-US" w:eastAsia="en-US"/>
              </w:rPr>
              <w:t>445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502C" w:rsidRPr="00541DBF" w:rsidRDefault="0041502C" w:rsidP="00622192">
            <w:pPr>
              <w:spacing w:before="360" w:line="200" w:lineRule="exact"/>
              <w:ind w:right="57"/>
              <w:jc w:val="right"/>
              <w:rPr>
                <w:rFonts w:ascii="Arial" w:eastAsia="Arial" w:hAnsi="Arial" w:cs="Arial"/>
                <w:b/>
                <w:bCs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bCs/>
                <w:iCs/>
                <w:sz w:val="14"/>
                <w:szCs w:val="14"/>
                <w:lang w:val="en-US" w:eastAsia="en-US"/>
              </w:rPr>
              <w:t>1272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1502C" w:rsidRPr="00541DBF" w:rsidRDefault="0041502C" w:rsidP="00622192">
            <w:pPr>
              <w:spacing w:before="360" w:line="200" w:lineRule="exact"/>
              <w:ind w:right="57"/>
              <w:jc w:val="right"/>
              <w:rPr>
                <w:rFonts w:ascii="Arial" w:eastAsia="Arial" w:hAnsi="Arial" w:cs="Arial"/>
                <w:b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iCs/>
                <w:sz w:val="14"/>
                <w:szCs w:val="14"/>
                <w:lang w:val="en-US" w:eastAsia="en-US"/>
              </w:rPr>
              <w:t>4681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1502C" w:rsidRPr="00541DBF" w:rsidRDefault="0041502C" w:rsidP="00622192">
            <w:pPr>
              <w:spacing w:before="360" w:line="200" w:lineRule="exact"/>
              <w:ind w:right="57"/>
              <w:jc w:val="right"/>
              <w:rPr>
                <w:rFonts w:ascii="Arial" w:eastAsia="Arial" w:hAnsi="Arial" w:cs="Arial"/>
                <w:b/>
                <w:bCs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b/>
                <w:bCs/>
                <w:iCs/>
                <w:sz w:val="14"/>
                <w:szCs w:val="14"/>
                <w:lang w:val="en-US" w:eastAsia="en-US"/>
              </w:rPr>
              <w:t>1231</w:t>
            </w:r>
          </w:p>
        </w:tc>
      </w:tr>
      <w:tr w:rsidR="007674BD" w:rsidRPr="00541DBF" w:rsidTr="00500C94">
        <w:trPr>
          <w:trHeight w:hRule="exact" w:val="57"/>
        </w:trPr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tabs>
                <w:tab w:val="right" w:leader="dot" w:pos="3544"/>
              </w:tabs>
              <w:autoSpaceDE w:val="0"/>
              <w:autoSpaceDN w:val="0"/>
              <w:adjustRightInd w:val="0"/>
              <w:spacing w:line="200" w:lineRule="exact"/>
              <w:ind w:left="284" w:right="57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622192">
            <w:pPr>
              <w:tabs>
                <w:tab w:val="right" w:leader="dot" w:pos="3544"/>
              </w:tabs>
              <w:spacing w:before="360" w:line="200" w:lineRule="exact"/>
              <w:ind w:left="284" w:right="57" w:hanging="14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pacing w:val="-1"/>
                <w:sz w:val="14"/>
                <w:szCs w:val="14"/>
                <w:lang w:eastAsia="en-US"/>
              </w:rPr>
              <w:t xml:space="preserve">    w tym podmioty wyspecjalizowane badawczo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622192">
            <w:pPr>
              <w:spacing w:before="36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2659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622192">
            <w:pPr>
              <w:spacing w:before="36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183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622192">
            <w:pPr>
              <w:spacing w:before="36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436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622192">
            <w:pPr>
              <w:spacing w:before="36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1154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622192">
            <w:pPr>
              <w:spacing w:before="36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825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397EEC" w:rsidP="00622192">
            <w:pPr>
              <w:spacing w:before="360" w:line="200" w:lineRule="exact"/>
              <w:jc w:val="right"/>
              <w:rPr>
                <w:rFonts w:ascii="Arial" w:eastAsia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61</w:t>
            </w:r>
          </w:p>
        </w:tc>
      </w:tr>
      <w:tr w:rsidR="007674BD" w:rsidRPr="00CA4C74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3544"/>
              </w:tabs>
              <w:spacing w:line="200" w:lineRule="exact"/>
              <w:ind w:left="284" w:right="57" w:hanging="142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116A27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GB"/>
              </w:rPr>
              <w:t xml:space="preserve">    </w:t>
            </w: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US"/>
              </w:rPr>
              <w:t>of which R&amp;D dedicated entities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/>
              </w:rPr>
            </w:pP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before="120" w:line="200" w:lineRule="exact"/>
              <w:ind w:left="284" w:right="57" w:hanging="142"/>
              <w:jc w:val="both"/>
              <w:rPr>
                <w:rFonts w:ascii="Arial" w:eastAsia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Cs/>
                <w:sz w:val="14"/>
                <w:szCs w:val="14"/>
                <w:lang w:val="en-GB"/>
              </w:rPr>
              <w:t xml:space="preserve">          </w:t>
            </w:r>
            <w:r w:rsidRPr="00541DBF">
              <w:rPr>
                <w:rFonts w:ascii="Arial" w:eastAsia="Arial" w:hAnsi="Arial" w:cs="Arial"/>
                <w:bCs/>
                <w:sz w:val="14"/>
                <w:szCs w:val="14"/>
              </w:rPr>
              <w:t>w tym: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line="200" w:lineRule="exact"/>
              <w:ind w:left="284" w:right="57" w:hanging="142"/>
              <w:jc w:val="both"/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 xml:space="preserve">          of </w:t>
            </w:r>
            <w:proofErr w:type="spellStart"/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>: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41502C">
            <w:pPr>
              <w:tabs>
                <w:tab w:val="left" w:leader="dot" w:pos="2682"/>
              </w:tabs>
              <w:spacing w:before="120" w:line="200" w:lineRule="exact"/>
              <w:ind w:left="426" w:right="57" w:hanging="142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 xml:space="preserve">   </w:t>
            </w:r>
            <w:r w:rsidR="00DC1E44">
              <w:rPr>
                <w:rFonts w:ascii="Arial" w:eastAsia="Arial" w:hAnsi="Arial" w:cs="Arial"/>
                <w:iCs/>
                <w:sz w:val="14"/>
                <w:szCs w:val="14"/>
              </w:rPr>
              <w:t>uczelnie</w:t>
            </w:r>
            <w:r w:rsidR="00DC1E44">
              <w:rPr>
                <w:rFonts w:ascii="Arial" w:eastAsia="Arial" w:hAnsi="Arial" w:cs="Arial"/>
                <w:iCs/>
                <w:sz w:val="14"/>
                <w:szCs w:val="14"/>
                <w:vertAlign w:val="superscript"/>
              </w:rPr>
              <w:t xml:space="preserve"> </w:t>
            </w:r>
            <w:r w:rsidR="0041502C">
              <w:rPr>
                <w:rFonts w:ascii="Arial" w:eastAsia="Arial" w:hAnsi="Arial" w:cs="Arial"/>
                <w:iCs/>
                <w:sz w:val="14"/>
                <w:szCs w:val="14"/>
                <w:vertAlign w:val="superscript"/>
              </w:rPr>
              <w:t>c</w:t>
            </w: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ab/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2538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183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432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1135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761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27</w:t>
            </w: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DC1E44" w:rsidRDefault="007674BD" w:rsidP="0041502C">
            <w:pPr>
              <w:tabs>
                <w:tab w:val="left" w:leader="dot" w:pos="2682"/>
              </w:tabs>
              <w:spacing w:line="200" w:lineRule="exact"/>
              <w:ind w:left="426" w:right="57" w:hanging="142"/>
              <w:rPr>
                <w:rFonts w:ascii="Arial" w:eastAsia="Arial" w:hAnsi="Arial" w:cs="Arial"/>
                <w:i/>
                <w:iCs/>
                <w:sz w:val="14"/>
                <w:szCs w:val="14"/>
                <w:vertAlign w:val="superscript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 xml:space="preserve">   higher education institutions</w:t>
            </w:r>
            <w:r w:rsidR="00DC1E44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 w:eastAsia="en-US"/>
              </w:rPr>
              <w:t xml:space="preserve"> </w:t>
            </w:r>
            <w:r w:rsidR="0041502C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 w:eastAsia="en-US"/>
              </w:rPr>
              <w:t>c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</w:pP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3544"/>
              </w:tabs>
              <w:spacing w:before="240" w:line="200" w:lineRule="exact"/>
              <w:ind w:left="284" w:hanging="142"/>
              <w:jc w:val="both"/>
              <w:rPr>
                <w:rFonts w:ascii="Arial" w:eastAsia="Arial Unicode MS" w:hAnsi="Arial" w:cs="Arial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>w tym: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before="24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3544"/>
              </w:tabs>
              <w:ind w:left="284" w:hanging="142"/>
              <w:jc w:val="both"/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: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3544"/>
              </w:tabs>
              <w:spacing w:before="120" w:line="200" w:lineRule="exact"/>
              <w:jc w:val="both"/>
              <w:rPr>
                <w:rFonts w:ascii="Arial" w:eastAsia="Arial Unicode MS" w:hAnsi="Arial" w:cs="Arial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 xml:space="preserve">Przemysł </w:t>
            </w: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ab/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3321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#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2397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#</w:t>
            </w: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3544"/>
              </w:tabs>
              <w:spacing w:line="200" w:lineRule="exact"/>
              <w:jc w:val="both"/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Industry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3544"/>
              </w:tabs>
              <w:spacing w:before="120" w:line="200" w:lineRule="exact"/>
              <w:ind w:left="142"/>
              <w:jc w:val="both"/>
              <w:rPr>
                <w:rFonts w:ascii="Arial" w:eastAsia="Arial Unicode MS" w:hAnsi="Arial" w:cs="Arial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 xml:space="preserve">w tym przetwórstwo przemysłowe </w:t>
            </w: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ab/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3295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2373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842</w:t>
            </w: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3544"/>
              </w:tabs>
              <w:spacing w:line="200" w:lineRule="exact"/>
              <w:ind w:left="142"/>
              <w:jc w:val="both"/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manufacturing</w:t>
            </w:r>
            <w:proofErr w:type="spellEnd"/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07E86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tabs>
                <w:tab w:val="right" w:leader="dot" w:pos="3544"/>
              </w:tabs>
              <w:spacing w:before="120" w:line="200" w:lineRule="exact"/>
              <w:jc w:val="both"/>
              <w:rPr>
                <w:rFonts w:ascii="Arial" w:eastAsia="Arial Unicode MS" w:hAnsi="Arial" w:cs="Arial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 xml:space="preserve">Budownictwo </w:t>
            </w: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ab/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#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#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07E86" w:rsidRPr="00541DBF" w:rsidRDefault="00E07E86" w:rsidP="00E07E86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</w:t>
            </w: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3544"/>
              </w:tabs>
              <w:spacing w:line="200" w:lineRule="exact"/>
              <w:jc w:val="both"/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Construction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3544"/>
              </w:tabs>
              <w:spacing w:before="120" w:line="200" w:lineRule="exact"/>
              <w:jc w:val="both"/>
              <w:rPr>
                <w:rFonts w:ascii="Arial" w:eastAsia="Arial Unicode MS" w:hAnsi="Arial" w:cs="Arial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 xml:space="preserve">Usługi </w:t>
            </w:r>
            <w:r w:rsidR="001C2D1B">
              <w:rPr>
                <w:rFonts w:ascii="Arial" w:eastAsia="Arial Unicode MS" w:hAnsi="Arial" w:cs="Arial"/>
                <w:sz w:val="14"/>
                <w:szCs w:val="14"/>
                <w:vertAlign w:val="superscript"/>
              </w:rPr>
              <w:t>d</w:t>
            </w: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 xml:space="preserve"> </w:t>
            </w: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ab/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4391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443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1201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2240</w:t>
            </w: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397EEC" w:rsidP="007674BD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320</w:t>
            </w:r>
          </w:p>
        </w:tc>
      </w:tr>
      <w:tr w:rsidR="007674BD" w:rsidRPr="00541DBF" w:rsidTr="00F94B74">
        <w:tc>
          <w:tcPr>
            <w:tcW w:w="361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1C2D1B" w:rsidP="001C2D1B">
            <w:pPr>
              <w:tabs>
                <w:tab w:val="right" w:leader="dot" w:pos="3544"/>
              </w:tabs>
              <w:spacing w:line="200" w:lineRule="exact"/>
              <w:jc w:val="both"/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vertAlign w:val="superscript"/>
              </w:rPr>
            </w:pPr>
            <w:r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Services</w:t>
            </w:r>
            <w:r w:rsidR="007674BD"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vertAlign w:val="superscript"/>
              </w:rPr>
              <w:t xml:space="preserve"> </w:t>
            </w:r>
            <w:r w:rsidR="00A0087B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vertAlign w:val="superscript"/>
              </w:rPr>
              <w:t>d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7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E33B39" w:rsidRPr="00F93170" w:rsidRDefault="00E33B39" w:rsidP="00E95F3C">
      <w:pPr>
        <w:spacing w:before="200"/>
        <w:ind w:firstLine="284"/>
        <w:jc w:val="both"/>
        <w:rPr>
          <w:rFonts w:ascii="Arial" w:eastAsia="Arial" w:hAnsi="Arial" w:cs="Arial"/>
          <w:spacing w:val="-2"/>
          <w:sz w:val="14"/>
          <w:szCs w:val="14"/>
        </w:rPr>
      </w:pPr>
      <w:r w:rsidRPr="003252FC">
        <w:rPr>
          <w:rFonts w:ascii="Arial" w:eastAsia="Arial" w:hAnsi="Arial" w:cs="Arial"/>
          <w:spacing w:val="-2"/>
          <w:sz w:val="14"/>
          <w:szCs w:val="14"/>
        </w:rPr>
        <w:t xml:space="preserve">a </w:t>
      </w:r>
      <w:r w:rsidR="00F94B74" w:rsidRPr="003252FC">
        <w:rPr>
          <w:rFonts w:ascii="Arial" w:eastAsia="Arial" w:hAnsi="Arial" w:cs="Arial"/>
          <w:spacing w:val="-2"/>
          <w:sz w:val="14"/>
          <w:szCs w:val="14"/>
        </w:rPr>
        <w:t xml:space="preserve">W </w:t>
      </w:r>
      <w:r w:rsidR="0041502C" w:rsidRPr="003252FC">
        <w:rPr>
          <w:rFonts w:ascii="Arial" w:eastAsia="Arial" w:hAnsi="Arial" w:cs="Arial"/>
          <w:spacing w:val="-2"/>
          <w:sz w:val="14"/>
          <w:szCs w:val="14"/>
        </w:rPr>
        <w:t xml:space="preserve">osobach; </w:t>
      </w:r>
      <w:r w:rsidR="0041502C" w:rsidRPr="00A13BBE">
        <w:rPr>
          <w:rFonts w:ascii="Arial" w:eastAsia="Arial" w:hAnsi="Arial" w:cs="Arial"/>
          <w:spacing w:val="-2"/>
          <w:sz w:val="14"/>
          <w:szCs w:val="14"/>
        </w:rPr>
        <w:t>w 2017 r. — stan na 31 grudnia; w 2018 r. — wszystkie osoby, które przeznaczyły na działalność B+R minimum 10% całkowitego czasu pracy lub ich wkład w działalność B+R był bardzo istotny.</w:t>
      </w:r>
      <w:r w:rsidR="00DC1E44" w:rsidRPr="00541DBF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 </w:t>
      </w:r>
      <w:r w:rsidR="00DC1E44">
        <w:rPr>
          <w:rFonts w:ascii="Arial" w:eastAsia="Arial Unicode MS" w:hAnsi="Arial" w:cs="Arial"/>
          <w:bCs/>
          <w:iCs/>
          <w:sz w:val="14"/>
          <w:szCs w:val="14"/>
          <w:lang w:eastAsia="en-US"/>
        </w:rPr>
        <w:t xml:space="preserve"> </w:t>
      </w:r>
      <w:r w:rsidR="0041502C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>c</w:t>
      </w:r>
      <w:r w:rsidR="00DC1E44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 xml:space="preserve"> </w:t>
      </w:r>
      <w:r w:rsidR="00B42766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>Patrz uwagi ogólne do działu</w:t>
      </w:r>
      <w:r w:rsidR="00C90BF9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>, ust. </w:t>
      </w:r>
      <w:r w:rsidR="0074754C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>1</w:t>
      </w:r>
      <w:r w:rsidR="00B42766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>.</w:t>
      </w:r>
      <w:r w:rsidR="00DC1E44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 xml:space="preserve">  </w:t>
      </w:r>
      <w:r w:rsidR="00A0087B">
        <w:rPr>
          <w:rFonts w:ascii="Arial" w:eastAsia="Arial" w:hAnsi="Arial" w:cs="Arial"/>
          <w:color w:val="000000" w:themeColor="text1"/>
          <w:spacing w:val="-2"/>
          <w:sz w:val="14"/>
          <w:szCs w:val="14"/>
        </w:rPr>
        <w:t>d</w:t>
      </w:r>
      <w:r w:rsidR="001C2D1B" w:rsidRPr="0074754C">
        <w:rPr>
          <w:rFonts w:ascii="Arial" w:eastAsia="Arial" w:hAnsi="Arial" w:cs="Arial"/>
          <w:color w:val="000000" w:themeColor="text1"/>
          <w:spacing w:val="-2"/>
          <w:sz w:val="14"/>
          <w:szCs w:val="14"/>
        </w:rPr>
        <w:t xml:space="preserve"> P</w:t>
      </w:r>
      <w:r w:rsidRPr="0074754C">
        <w:rPr>
          <w:rFonts w:ascii="Arial" w:eastAsia="Arial" w:hAnsi="Arial" w:cs="Arial"/>
          <w:color w:val="000000" w:themeColor="text1"/>
          <w:spacing w:val="-2"/>
          <w:sz w:val="14"/>
          <w:szCs w:val="14"/>
        </w:rPr>
        <w:t>ozostałe rodzaje działalności (sekcje G-U).</w:t>
      </w:r>
    </w:p>
    <w:p w:rsidR="00E33B39" w:rsidRPr="00116A27" w:rsidRDefault="00E33B39" w:rsidP="00E33B39">
      <w:pPr>
        <w:spacing w:before="40"/>
        <w:ind w:firstLine="284"/>
        <w:jc w:val="both"/>
        <w:rPr>
          <w:rFonts w:ascii="Arial" w:eastAsia="Arial" w:hAnsi="Arial" w:cs="Arial"/>
          <w:color w:val="595959" w:themeColor="text1" w:themeTint="A6"/>
          <w:sz w:val="14"/>
          <w:szCs w:val="14"/>
          <w:lang w:val="en-GB"/>
        </w:rPr>
      </w:pPr>
      <w:proofErr w:type="spellStart"/>
      <w:r w:rsidRPr="001C2D1B">
        <w:rPr>
          <w:rFonts w:ascii="Arial" w:eastAsia="Arial" w:hAnsi="Arial" w:cs="Arial"/>
          <w:color w:val="595959" w:themeColor="text1" w:themeTint="A6"/>
          <w:spacing w:val="-2"/>
          <w:sz w:val="14"/>
          <w:szCs w:val="14"/>
          <w:lang w:val="en-GB"/>
        </w:rPr>
        <w:t>a</w:t>
      </w:r>
      <w:proofErr w:type="spellEnd"/>
      <w:r w:rsidR="00F94B74" w:rsidRPr="001C2D1B">
        <w:rPr>
          <w:rFonts w:ascii="Arial" w:eastAsia="Arial" w:hAnsi="Arial" w:cs="Arial"/>
          <w:color w:val="595959" w:themeColor="text1" w:themeTint="A6"/>
          <w:spacing w:val="-2"/>
          <w:sz w:val="14"/>
          <w:szCs w:val="14"/>
          <w:lang w:val="en-GB"/>
        </w:rPr>
        <w:t xml:space="preserve"> </w:t>
      </w:r>
      <w:r w:rsidR="001C2D1B" w:rsidRPr="001C2D1B">
        <w:rPr>
          <w:rFonts w:ascii="Arial" w:eastAsia="Arial" w:hAnsi="Arial" w:cs="Arial"/>
          <w:color w:val="595959" w:themeColor="text1" w:themeTint="A6"/>
          <w:spacing w:val="-2"/>
          <w:sz w:val="14"/>
          <w:szCs w:val="14"/>
          <w:lang w:val="en-GB"/>
        </w:rPr>
        <w:t>In persons</w:t>
      </w:r>
      <w:r w:rsidR="001C2D1B" w:rsidRPr="00A13BBE">
        <w:rPr>
          <w:rFonts w:ascii="Arial" w:eastAsia="Arial" w:hAnsi="Arial" w:cs="Arial"/>
          <w:color w:val="595959" w:themeColor="text1" w:themeTint="A6"/>
          <w:spacing w:val="-2"/>
          <w:sz w:val="14"/>
          <w:szCs w:val="14"/>
          <w:lang w:val="en-GB"/>
        </w:rPr>
        <w:t>; in 2017 — as of 31st December; in 2018 — all persons who allocated a minimum 10% of their total working to R&amp;D or their contribution to the R&amp;D was very significant.</w:t>
      </w:r>
      <w:r w:rsidRPr="00A13BBE">
        <w:rPr>
          <w:rFonts w:ascii="Arial" w:eastAsia="Arial" w:hAnsi="Arial" w:cs="Arial"/>
          <w:color w:val="595959" w:themeColor="text1" w:themeTint="A6"/>
          <w:spacing w:val="-2"/>
          <w:sz w:val="14"/>
          <w:szCs w:val="14"/>
          <w:lang w:val="en-GB"/>
        </w:rPr>
        <w:t xml:space="preserve">  </w:t>
      </w:r>
      <w:r w:rsidRPr="001C2D1B">
        <w:rPr>
          <w:rFonts w:ascii="Arial" w:eastAsia="Arial" w:hAnsi="Arial" w:cs="Arial"/>
          <w:color w:val="595959" w:themeColor="text1" w:themeTint="A6"/>
          <w:spacing w:val="-2"/>
          <w:sz w:val="14"/>
          <w:szCs w:val="14"/>
          <w:lang w:val="en-GB"/>
        </w:rPr>
        <w:t>b The habilitated doctor’s degree (HD), which is higher than a doctor</w:t>
      </w:r>
      <w:r w:rsidRPr="00541DBF">
        <w:rPr>
          <w:rFonts w:ascii="Arial" w:eastAsia="Arial" w:hAnsi="Arial" w:cs="Arial"/>
          <w:color w:val="595959" w:themeColor="text1" w:themeTint="A6"/>
          <w:spacing w:val="-2"/>
          <w:sz w:val="14"/>
          <w:szCs w:val="14"/>
          <w:lang w:val="en-US"/>
        </w:rPr>
        <w:t>ate (second doctorate), is peculiar to Poland. The degree</w:t>
      </w:r>
      <w:r w:rsidRPr="00541DBF">
        <w:rPr>
          <w:rFonts w:ascii="Arial" w:eastAsia="Arial" w:hAnsi="Arial" w:cs="Arial"/>
          <w:color w:val="595959" w:themeColor="text1" w:themeTint="A6"/>
          <w:sz w:val="14"/>
          <w:szCs w:val="14"/>
          <w:lang w:val="en-US"/>
        </w:rPr>
        <w:t xml:space="preserve"> is awarded on the basis of an appropriate dissertation and is necessary for obtaining the title of professor and a professorial post in scientific institutions</w:t>
      </w:r>
      <w:r w:rsidRPr="0074754C">
        <w:rPr>
          <w:rFonts w:ascii="Arial" w:eastAsia="Arial" w:hAnsi="Arial" w:cs="Arial"/>
          <w:color w:val="595959" w:themeColor="text1" w:themeTint="A6"/>
          <w:sz w:val="14"/>
          <w:szCs w:val="14"/>
          <w:lang w:val="en-US"/>
        </w:rPr>
        <w:t xml:space="preserve">. </w:t>
      </w:r>
      <w:r w:rsidR="001C2D1B" w:rsidRPr="0074754C">
        <w:rPr>
          <w:rFonts w:ascii="Arial" w:eastAsia="Arial" w:hAnsi="Arial" w:cs="Arial"/>
          <w:color w:val="595959" w:themeColor="text1" w:themeTint="A6"/>
          <w:sz w:val="14"/>
          <w:szCs w:val="14"/>
          <w:lang w:val="en-US"/>
        </w:rPr>
        <w:t xml:space="preserve"> </w:t>
      </w:r>
      <w:r w:rsidR="001C2D1B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GB" w:eastAsia="en-US"/>
        </w:rPr>
        <w:t xml:space="preserve">c </w:t>
      </w:r>
      <w:r w:rsidR="00B42766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See general notes to the chapter,</w:t>
      </w:r>
      <w:r w:rsidR="00B42766" w:rsidRPr="0074754C">
        <w:rPr>
          <w:color w:val="595959" w:themeColor="text1" w:themeTint="A6"/>
          <w:lang w:val="en-GB"/>
        </w:rPr>
        <w:t xml:space="preserve"> </w:t>
      </w:r>
      <w:r w:rsidR="00B42766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item </w:t>
      </w:r>
      <w:r w:rsidR="0074754C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US" w:eastAsia="en-US"/>
        </w:rPr>
        <w:t>1</w:t>
      </w:r>
      <w:r w:rsidR="00264DA7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GB" w:eastAsia="en-US"/>
        </w:rPr>
        <w:t xml:space="preserve">. </w:t>
      </w:r>
      <w:r w:rsidR="001C2D1B" w:rsidRPr="0074754C">
        <w:rPr>
          <w:rFonts w:ascii="Arial" w:hAnsi="Arial" w:cs="Arial"/>
          <w:iCs/>
          <w:color w:val="595959" w:themeColor="text1" w:themeTint="A6"/>
          <w:sz w:val="14"/>
          <w:szCs w:val="14"/>
          <w:lang w:val="en-GB" w:eastAsia="en-US"/>
        </w:rPr>
        <w:t xml:space="preserve"> </w:t>
      </w:r>
      <w:r w:rsidR="00A0087B">
        <w:rPr>
          <w:rFonts w:ascii="Arial" w:eastAsia="Arial" w:hAnsi="Arial" w:cs="Arial"/>
          <w:color w:val="595959" w:themeColor="text1" w:themeTint="A6"/>
          <w:sz w:val="14"/>
          <w:szCs w:val="14"/>
          <w:lang w:val="en-GB"/>
        </w:rPr>
        <w:t>d</w:t>
      </w:r>
      <w:r w:rsidRPr="00116A27">
        <w:rPr>
          <w:rFonts w:ascii="Arial" w:eastAsia="Arial" w:hAnsi="Arial" w:cs="Arial"/>
          <w:color w:val="595959" w:themeColor="text1" w:themeTint="A6"/>
          <w:sz w:val="14"/>
          <w:szCs w:val="14"/>
          <w:lang w:val="en-GB"/>
        </w:rPr>
        <w:t xml:space="preserve"> </w:t>
      </w:r>
      <w:r w:rsidR="001C2D1B">
        <w:rPr>
          <w:rFonts w:ascii="Arial" w:eastAsia="Arial" w:hAnsi="Arial" w:cs="Arial"/>
          <w:color w:val="595959" w:themeColor="text1" w:themeTint="A6"/>
          <w:sz w:val="14"/>
          <w:szCs w:val="14"/>
          <w:lang w:val="en-GB"/>
        </w:rPr>
        <w:t>O</w:t>
      </w:r>
      <w:r w:rsidRPr="00116A27">
        <w:rPr>
          <w:rFonts w:ascii="Arial" w:eastAsia="Arial" w:hAnsi="Arial" w:cs="Arial"/>
          <w:color w:val="595959" w:themeColor="text1" w:themeTint="A6"/>
          <w:sz w:val="14"/>
          <w:szCs w:val="14"/>
          <w:lang w:val="en-GB"/>
        </w:rPr>
        <w:t>ther sections of activity (</w:t>
      </w:r>
      <w:r w:rsidR="009C1887" w:rsidRPr="009C1887">
        <w:rPr>
          <w:rFonts w:ascii="Arial" w:eastAsia="Arial" w:hAnsi="Arial" w:cs="Arial"/>
          <w:color w:val="595959" w:themeColor="text1" w:themeTint="A6"/>
          <w:sz w:val="14"/>
          <w:szCs w:val="14"/>
          <w:lang w:val="en-GB"/>
        </w:rPr>
        <w:t xml:space="preserve">sections </w:t>
      </w:r>
      <w:r w:rsidRPr="00116A27">
        <w:rPr>
          <w:rFonts w:ascii="Arial" w:eastAsia="Arial" w:hAnsi="Arial" w:cs="Arial"/>
          <w:color w:val="595959" w:themeColor="text1" w:themeTint="A6"/>
          <w:sz w:val="14"/>
          <w:szCs w:val="14"/>
          <w:lang w:val="en-GB"/>
        </w:rPr>
        <w:t>G-U).</w:t>
      </w:r>
    </w:p>
    <w:p w:rsidR="00E33B39" w:rsidRPr="00A0087B" w:rsidRDefault="00E33B39" w:rsidP="00E33B39">
      <w:pPr>
        <w:pStyle w:val="Tyttabpol"/>
      </w:pPr>
      <w:r w:rsidRPr="00A0087B">
        <w:rPr>
          <w:b w:val="0"/>
          <w:bCs w:val="0"/>
        </w:rPr>
        <w:lastRenderedPageBreak/>
        <w:t>TABL. 3 (19</w:t>
      </w:r>
      <w:r w:rsidR="00254972">
        <w:rPr>
          <w:b w:val="0"/>
          <w:bCs w:val="0"/>
        </w:rPr>
        <w:t>0</w:t>
      </w:r>
      <w:r w:rsidRPr="00A0087B">
        <w:rPr>
          <w:b w:val="0"/>
          <w:bCs w:val="0"/>
        </w:rPr>
        <w:t>).</w:t>
      </w:r>
      <w:r w:rsidRPr="00A0087B">
        <w:rPr>
          <w:b w:val="0"/>
          <w:bCs w:val="0"/>
        </w:rPr>
        <w:tab/>
      </w:r>
      <w:r w:rsidRPr="00A0087B">
        <w:t>NAKŁADy</w:t>
      </w:r>
      <w:r w:rsidRPr="00A0087B">
        <w:rPr>
          <w:vertAlign w:val="superscript"/>
        </w:rPr>
        <w:t xml:space="preserve"> </w:t>
      </w:r>
      <w:r w:rsidRPr="0046539B">
        <w:rPr>
          <w:caps w:val="0"/>
          <w:vertAlign w:val="superscript"/>
        </w:rPr>
        <w:t>a</w:t>
      </w:r>
      <w:r w:rsidR="00397EEC" w:rsidRPr="00A0087B">
        <w:t xml:space="preserve"> </w:t>
      </w:r>
      <w:r w:rsidRPr="00A0087B">
        <w:t xml:space="preserve"> NA  DZIAŁALNOŚĆ  BADAWCZĄ  I  ROZWOJOWĄ  </w:t>
      </w:r>
      <w:r w:rsidRPr="00A0087B">
        <w:rPr>
          <w:caps w:val="0"/>
        </w:rPr>
        <w:t>(ceny  bieżące)</w:t>
      </w:r>
    </w:p>
    <w:p w:rsidR="00E33B39" w:rsidRPr="00541DBF" w:rsidRDefault="00E33B39" w:rsidP="00E33B39">
      <w:pPr>
        <w:pStyle w:val="Tyttabang"/>
        <w:rPr>
          <w:i w:val="0"/>
          <w:color w:val="595959" w:themeColor="text1" w:themeTint="A6"/>
        </w:rPr>
      </w:pPr>
      <w:r w:rsidRPr="00541DBF">
        <w:rPr>
          <w:i w:val="0"/>
          <w:color w:val="595959" w:themeColor="text1" w:themeTint="A6"/>
          <w:spacing w:val="-3"/>
        </w:rPr>
        <w:t>GROSS  DOMESTIC  EXPENDITURES</w:t>
      </w:r>
      <w:r w:rsidRPr="00541DBF">
        <w:rPr>
          <w:i w:val="0"/>
          <w:color w:val="595959" w:themeColor="text1" w:themeTint="A6"/>
          <w:spacing w:val="-3"/>
          <w:vertAlign w:val="superscript"/>
        </w:rPr>
        <w:t xml:space="preserve"> </w:t>
      </w:r>
      <w:r w:rsidRPr="00541DBF">
        <w:rPr>
          <w:i w:val="0"/>
          <w:caps w:val="0"/>
          <w:color w:val="595959" w:themeColor="text1" w:themeTint="A6"/>
          <w:vertAlign w:val="superscript"/>
        </w:rPr>
        <w:t>a</w:t>
      </w:r>
      <w:r w:rsidRPr="00541DBF">
        <w:rPr>
          <w:i w:val="0"/>
          <w:color w:val="595959" w:themeColor="text1" w:themeTint="A6"/>
          <w:spacing w:val="-3"/>
        </w:rPr>
        <w:t xml:space="preserve">  ON  RESEARCH  AND  DEVELOPMENT ACTIVITY</w:t>
      </w:r>
      <w:r w:rsidRPr="00541DBF">
        <w:rPr>
          <w:i w:val="0"/>
          <w:color w:val="595959" w:themeColor="text1" w:themeTint="A6"/>
        </w:rPr>
        <w:t xml:space="preserve">  (</w:t>
      </w:r>
      <w:r w:rsidRPr="00541DBF">
        <w:rPr>
          <w:i w:val="0"/>
          <w:caps w:val="0"/>
          <w:color w:val="595959" w:themeColor="text1" w:themeTint="A6"/>
        </w:rPr>
        <w:t>current  prices)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1"/>
        <w:gridCol w:w="589"/>
        <w:gridCol w:w="591"/>
        <w:gridCol w:w="591"/>
        <w:gridCol w:w="592"/>
        <w:gridCol w:w="591"/>
        <w:gridCol w:w="591"/>
        <w:gridCol w:w="591"/>
        <w:gridCol w:w="816"/>
      </w:tblGrid>
      <w:tr w:rsidR="000D78E8" w:rsidRPr="00541DBF" w:rsidTr="009C1887">
        <w:trPr>
          <w:trHeight w:val="381"/>
        </w:trPr>
        <w:tc>
          <w:tcPr>
            <w:tcW w:w="1765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0D78E8">
            <w:pPr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WYSZCZEGÓLNIENIE</w:t>
            </w:r>
          </w:p>
          <w:p w:rsidR="000D78E8" w:rsidRPr="00541DBF" w:rsidRDefault="000D78E8" w:rsidP="000D78E8">
            <w:pPr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 w:eastAsia="en-US"/>
              </w:rPr>
              <w:t>SPECIFICATION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0D78E8">
            <w:pPr>
              <w:spacing w:before="60" w:after="6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0D78E8">
            <w:pPr>
              <w:spacing w:before="60" w:after="6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2015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7674BD">
            <w:pPr>
              <w:spacing w:before="60" w:after="6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</w:t>
            </w:r>
            <w:r w:rsidR="007674BD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7</w:t>
            </w:r>
          </w:p>
        </w:tc>
        <w:tc>
          <w:tcPr>
            <w:tcW w:w="20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78E8" w:rsidRPr="00541DBF" w:rsidRDefault="000D78E8" w:rsidP="007674BD">
            <w:pPr>
              <w:spacing w:before="60" w:after="6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</w:t>
            </w:r>
            <w:r w:rsidR="007674BD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8</w:t>
            </w:r>
          </w:p>
        </w:tc>
      </w:tr>
      <w:tr w:rsidR="009C1887" w:rsidRPr="00541DBF" w:rsidTr="00D86705">
        <w:trPr>
          <w:trHeight w:val="1129"/>
        </w:trPr>
        <w:tc>
          <w:tcPr>
            <w:tcW w:w="1765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1887" w:rsidRPr="00541DBF" w:rsidRDefault="009C1887" w:rsidP="000D78E8">
            <w:pPr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154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1887" w:rsidRPr="00541DBF" w:rsidRDefault="009C1887" w:rsidP="000D78E8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ogółem</w:t>
            </w:r>
          </w:p>
          <w:p w:rsidR="009C1887" w:rsidRPr="00541DBF" w:rsidRDefault="009C1887" w:rsidP="000D78E8">
            <w:pPr>
              <w:jc w:val="center"/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grand </w:t>
            </w:r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>total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C1887" w:rsidRPr="00541DBF" w:rsidRDefault="009C1887" w:rsidP="000D78E8">
            <w:pPr>
              <w:jc w:val="center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 xml:space="preserve">nakłady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>bieżące</w:t>
            </w:r>
          </w:p>
          <w:p w:rsidR="009C1887" w:rsidRPr="00541DBF" w:rsidRDefault="009C1887" w:rsidP="000D78E8">
            <w:pPr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</w:rPr>
            </w:pPr>
            <w:proofErr w:type="spellStart"/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  <w:t>current</w:t>
            </w:r>
            <w:proofErr w:type="spellEnd"/>
            <w:r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  <w:t>expenditures</w:t>
            </w:r>
            <w:proofErr w:type="spellEnd"/>
          </w:p>
        </w:tc>
        <w:tc>
          <w:tcPr>
            <w:tcW w:w="919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9C1887" w:rsidRPr="00541DBF" w:rsidRDefault="009C1887" w:rsidP="000D78E8">
            <w:pPr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</w:rPr>
            </w:pPr>
            <w:proofErr w:type="spellStart"/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nakłady</w:t>
            </w:r>
            <w:proofErr w:type="spellEnd"/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inwestycyjne</w:t>
            </w:r>
            <w:proofErr w:type="spellEnd"/>
            <w:r>
              <w:rPr>
                <w:rFonts w:ascii="Arial" w:eastAsia="Arial" w:hAnsi="Arial" w:cs="Arial"/>
                <w:iCs/>
                <w:sz w:val="14"/>
                <w:szCs w:val="14"/>
                <w:vertAlign w:val="superscript"/>
                <w:lang w:val="en-US" w:eastAsia="en-US"/>
              </w:rPr>
              <w:t xml:space="preserve"> b</w:t>
            </w: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br/>
            </w:r>
            <w:proofErr w:type="spellStart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capital</w:t>
            </w:r>
            <w:proofErr w:type="spellEnd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expend</w:t>
            </w:r>
            <w:proofErr w:type="spellEnd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-</w:t>
            </w: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br/>
            </w:r>
            <w:proofErr w:type="spellStart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itures</w:t>
            </w:r>
            <w:proofErr w:type="spellEnd"/>
            <w:r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vertAlign w:val="superscript"/>
              </w:rPr>
              <w:t xml:space="preserve"> b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</w:tr>
      <w:tr w:rsidR="000D78E8" w:rsidRPr="00CA4C74" w:rsidTr="00460718">
        <w:trPr>
          <w:trHeight w:val="2117"/>
        </w:trPr>
        <w:tc>
          <w:tcPr>
            <w:tcW w:w="1765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0D78E8">
            <w:pPr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154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0D78E8">
            <w:pPr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0D78E8">
            <w:pPr>
              <w:jc w:val="center"/>
              <w:rPr>
                <w:rFonts w:ascii="Arial" w:eastAsia="Arial Unicode MS" w:hAnsi="Arial" w:cs="Arial"/>
                <w:sz w:val="14"/>
                <w:szCs w:val="14"/>
                <w:lang w:eastAsia="en-US"/>
              </w:rPr>
            </w:pPr>
            <w:r w:rsidRPr="00541DBF">
              <w:rPr>
                <w:rFonts w:ascii="Arial" w:eastAsia="Arial Unicode MS" w:hAnsi="Arial" w:cs="Arial"/>
                <w:sz w:val="14"/>
                <w:szCs w:val="14"/>
                <w:lang w:eastAsia="en-US"/>
              </w:rPr>
              <w:t>razem</w:t>
            </w:r>
          </w:p>
          <w:p w:rsidR="000D78E8" w:rsidRPr="00541DBF" w:rsidRDefault="000D78E8" w:rsidP="000D78E8">
            <w:pPr>
              <w:jc w:val="center"/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</w:rPr>
              <w:t>total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0D78E8">
            <w:pPr>
              <w:jc w:val="center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t xml:space="preserve">w </w:t>
            </w:r>
            <w:proofErr w:type="spellStart"/>
            <w:r w:rsidRPr="00541DBF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t>tym</w:t>
            </w:r>
            <w:proofErr w:type="spellEnd"/>
            <w:r w:rsidRPr="00541DBF">
              <w:rPr>
                <w:rFonts w:ascii="Arial" w:eastAsia="Arial Unicode MS" w:hAnsi="Arial" w:cs="Arial"/>
                <w:sz w:val="14"/>
                <w:szCs w:val="14"/>
                <w:lang w:val="en-US" w:eastAsia="en-US"/>
              </w:rPr>
              <w:br/>
            </w:r>
            <w:proofErr w:type="spellStart"/>
            <w:r w:rsidRPr="00541DBF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oso</w:t>
            </w:r>
            <w:proofErr w:type="spellEnd"/>
            <w:r w:rsidRPr="00541DBF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-</w:t>
            </w:r>
            <w:r w:rsidRPr="00541DBF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br/>
            </w:r>
            <w:proofErr w:type="spellStart"/>
            <w:r w:rsidRPr="00541DBF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bowe</w:t>
            </w:r>
            <w:proofErr w:type="spellEnd"/>
          </w:p>
          <w:p w:rsidR="000D78E8" w:rsidRPr="00541DBF" w:rsidRDefault="000D78E8" w:rsidP="000D78E8">
            <w:pPr>
              <w:jc w:val="center"/>
              <w:rPr>
                <w:rFonts w:ascii="Arial" w:eastAsia="Arial" w:hAnsi="Arial" w:cs="Arial"/>
                <w:iCs/>
                <w:color w:val="595959" w:themeColor="text1" w:themeTint="A6"/>
                <w:sz w:val="12"/>
                <w:szCs w:val="12"/>
                <w:lang w:val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>of which</w:t>
            </w:r>
            <w:r w:rsidRPr="00541DBF">
              <w:rPr>
                <w:rFonts w:ascii="Arial" w:eastAsia="Arial" w:hAnsi="Arial" w:cs="Arial"/>
                <w:sz w:val="14"/>
                <w:szCs w:val="14"/>
                <w:lang w:val="en-US"/>
              </w:rPr>
              <w:br/>
            </w:r>
            <w:proofErr w:type="spellStart"/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labour</w:t>
            </w:r>
            <w:proofErr w:type="spellEnd"/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 costs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0D78E8">
            <w:pPr>
              <w:jc w:val="center"/>
              <w:rPr>
                <w:rFonts w:ascii="Arial" w:eastAsia="Arial Unicode MS" w:hAnsi="Arial" w:cs="Arial"/>
                <w:sz w:val="14"/>
                <w:szCs w:val="14"/>
                <w:lang w:eastAsia="en-US"/>
              </w:rPr>
            </w:pPr>
            <w:r w:rsidRPr="00541DBF">
              <w:rPr>
                <w:rFonts w:ascii="Arial" w:eastAsia="Arial Unicode MS" w:hAnsi="Arial" w:cs="Arial"/>
                <w:sz w:val="14"/>
                <w:szCs w:val="14"/>
                <w:lang w:eastAsia="en-US"/>
              </w:rPr>
              <w:t>razem</w:t>
            </w:r>
          </w:p>
          <w:p w:rsidR="000D78E8" w:rsidRPr="00541DBF" w:rsidRDefault="000D78E8" w:rsidP="000D78E8">
            <w:pPr>
              <w:jc w:val="center"/>
              <w:rPr>
                <w:rFonts w:ascii="Arial" w:eastAsia="Arial Unicode MS" w:hAnsi="Arial" w:cs="Arial"/>
                <w:sz w:val="14"/>
                <w:szCs w:val="14"/>
              </w:rPr>
            </w:pPr>
            <w:proofErr w:type="spellStart"/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</w:rPr>
              <w:t>total</w:t>
            </w:r>
            <w:proofErr w:type="spellEnd"/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78E8" w:rsidRPr="00541DBF" w:rsidRDefault="000D78E8" w:rsidP="000D78E8">
            <w:pPr>
              <w:jc w:val="center"/>
              <w:rPr>
                <w:rFonts w:ascii="Arial" w:eastAsia="Arial Unicode MS" w:hAnsi="Arial" w:cs="Arial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>w tym</w:t>
            </w:r>
            <w:r w:rsidRPr="00541DBF">
              <w:rPr>
                <w:rFonts w:ascii="Arial" w:eastAsia="Arial Unicode MS" w:hAnsi="Arial" w:cs="Arial"/>
                <w:sz w:val="14"/>
                <w:szCs w:val="14"/>
              </w:rPr>
              <w:br/>
              <w:t>maszyny</w:t>
            </w:r>
            <w:r w:rsidR="009C1887">
              <w:rPr>
                <w:rFonts w:ascii="Arial" w:eastAsia="Arial Unicode MS" w:hAnsi="Arial" w:cs="Arial"/>
                <w:sz w:val="14"/>
                <w:szCs w:val="14"/>
              </w:rPr>
              <w:t xml:space="preserve"> </w:t>
            </w:r>
            <w:r w:rsidRPr="00541DBF">
              <w:rPr>
                <w:rFonts w:ascii="Arial" w:eastAsia="Arial Unicode MS" w:hAnsi="Arial" w:cs="Arial"/>
                <w:sz w:val="14"/>
                <w:szCs w:val="14"/>
              </w:rPr>
              <w:br/>
            </w:r>
            <w:r w:rsidR="009C1887">
              <w:rPr>
                <w:rFonts w:ascii="Arial" w:eastAsia="Arial Unicode MS" w:hAnsi="Arial" w:cs="Arial"/>
                <w:sz w:val="14"/>
                <w:szCs w:val="14"/>
              </w:rPr>
              <w:t xml:space="preserve">i </w:t>
            </w:r>
            <w:r w:rsidR="00A0087B">
              <w:rPr>
                <w:rFonts w:ascii="Arial" w:eastAsia="Arial Unicode MS" w:hAnsi="Arial" w:cs="Arial"/>
                <w:sz w:val="14"/>
                <w:szCs w:val="14"/>
              </w:rPr>
              <w:t>wyposażę-</w:t>
            </w:r>
            <w:r w:rsidR="009C1887">
              <w:rPr>
                <w:rFonts w:ascii="Arial" w:eastAsia="Arial Unicode MS" w:hAnsi="Arial" w:cs="Arial"/>
                <w:sz w:val="14"/>
                <w:szCs w:val="14"/>
              </w:rPr>
              <w:t>nie</w:t>
            </w:r>
            <w:r w:rsidRPr="00541DBF">
              <w:rPr>
                <w:rFonts w:ascii="Arial" w:eastAsia="Arial Unicode MS" w:hAnsi="Arial" w:cs="Arial"/>
                <w:sz w:val="14"/>
                <w:szCs w:val="14"/>
                <w:vertAlign w:val="superscript"/>
              </w:rPr>
              <w:t xml:space="preserve"> </w:t>
            </w:r>
            <w:r w:rsidR="009C1887">
              <w:rPr>
                <w:rFonts w:ascii="Arial" w:eastAsia="Arial Unicode MS" w:hAnsi="Arial" w:cs="Arial"/>
                <w:position w:val="-1"/>
                <w:sz w:val="14"/>
                <w:szCs w:val="14"/>
                <w:vertAlign w:val="superscript"/>
              </w:rPr>
              <w:t>c</w:t>
            </w:r>
          </w:p>
          <w:p w:rsidR="000D78E8" w:rsidRPr="00541DBF" w:rsidRDefault="000D78E8" w:rsidP="000D78E8">
            <w:pPr>
              <w:jc w:val="center"/>
              <w:rPr>
                <w:rFonts w:ascii="Arial" w:eastAsia="Arial Unicode MS" w:hAnsi="Arial" w:cs="Arial"/>
                <w:sz w:val="14"/>
                <w:szCs w:val="14"/>
                <w:vertAlign w:val="superscript"/>
                <w:lang w:val="en-US"/>
              </w:rPr>
            </w:pP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of which </w:t>
            </w: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</w:r>
            <w:proofErr w:type="spellStart"/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machin</w:t>
            </w:r>
            <w:proofErr w:type="spellEnd"/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-</w:t>
            </w: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</w:r>
            <w:proofErr w:type="spellStart"/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ery</w:t>
            </w:r>
            <w:proofErr w:type="spellEnd"/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,</w:t>
            </w: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  <w:t>technica</w:t>
            </w: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pacing w:val="12"/>
                <w:sz w:val="14"/>
                <w:szCs w:val="14"/>
                <w:lang w:val="en-US"/>
              </w:rPr>
              <w:t>l</w:t>
            </w: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 equip-</w:t>
            </w: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</w:r>
            <w:proofErr w:type="spellStart"/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men</w:t>
            </w: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pacing w:val="8"/>
                <w:sz w:val="14"/>
                <w:szCs w:val="14"/>
                <w:lang w:val="en-US"/>
              </w:rPr>
              <w:t>t</w:t>
            </w:r>
            <w:proofErr w:type="spellEnd"/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pacing w:val="8"/>
                <w:sz w:val="14"/>
                <w:szCs w:val="14"/>
                <w:vertAlign w:val="superscript"/>
                <w:lang w:val="en-US"/>
              </w:rPr>
              <w:t xml:space="preserve"> </w:t>
            </w:r>
            <w:r w:rsidR="009C1887">
              <w:rPr>
                <w:rFonts w:ascii="Arial" w:eastAsia="Arial Unicode MS" w:hAnsi="Arial" w:cs="Arial"/>
                <w:color w:val="595959" w:themeColor="text1" w:themeTint="A6"/>
                <w:position w:val="-1"/>
                <w:sz w:val="14"/>
                <w:szCs w:val="14"/>
                <w:vertAlign w:val="superscript"/>
                <w:lang w:val="en-GB"/>
              </w:rPr>
              <w:t>c</w:t>
            </w:r>
          </w:p>
        </w:tc>
      </w:tr>
      <w:tr w:rsidR="000D78E8" w:rsidRPr="00541DBF" w:rsidTr="009C1887">
        <w:trPr>
          <w:trHeight w:val="280"/>
        </w:trPr>
        <w:tc>
          <w:tcPr>
            <w:tcW w:w="1765" w:type="pct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0D78E8">
            <w:pPr>
              <w:jc w:val="center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235" w:type="pct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D78E8" w:rsidRPr="00541DBF" w:rsidRDefault="000D78E8" w:rsidP="000D78E8">
            <w:pPr>
              <w:jc w:val="center"/>
              <w:rPr>
                <w:rFonts w:ascii="Arial" w:eastAsia="Arial Unicode MS" w:hAnsi="Arial" w:cs="Arial"/>
                <w:bCs/>
                <w:iCs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bCs/>
                <w:sz w:val="14"/>
                <w:szCs w:val="14"/>
                <w:lang w:eastAsia="en-US"/>
              </w:rPr>
              <w:t xml:space="preserve">w mln </w:t>
            </w:r>
            <w:r w:rsidRPr="00541DBF">
              <w:rPr>
                <w:rFonts w:ascii="Arial" w:eastAsia="Arial Unicode MS" w:hAnsi="Arial" w:cs="Arial"/>
                <w:bCs/>
                <w:sz w:val="14"/>
                <w:szCs w:val="14"/>
              </w:rPr>
              <w:t>zł      </w:t>
            </w:r>
            <w:r w:rsidRPr="00541DBF">
              <w:rPr>
                <w:rFonts w:ascii="Arial" w:eastAsia="Arial Unicode MS" w:hAnsi="Arial" w:cs="Arial"/>
                <w:bCs/>
                <w:iCs/>
                <w:color w:val="595959" w:themeColor="text1" w:themeTint="A6"/>
                <w:sz w:val="14"/>
                <w:szCs w:val="14"/>
                <w:lang w:eastAsia="en-US"/>
              </w:rPr>
              <w:t xml:space="preserve">in </w:t>
            </w:r>
            <w:r w:rsidR="003A3B6A" w:rsidRPr="003A3B6A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million PLN</w:t>
            </w:r>
          </w:p>
        </w:tc>
      </w:tr>
      <w:tr w:rsidR="007674BD" w:rsidRPr="00541DBF" w:rsidTr="00460718">
        <w:tc>
          <w:tcPr>
            <w:tcW w:w="1765" w:type="pc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before="180" w:line="200" w:lineRule="exact"/>
              <w:ind w:right="57"/>
              <w:jc w:val="both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 xml:space="preserve">O G Ó Ł E M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385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80" w:line="200" w:lineRule="exact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>508,3</w:t>
            </w:r>
          </w:p>
        </w:tc>
        <w:tc>
          <w:tcPr>
            <w:tcW w:w="386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80" w:line="200" w:lineRule="exact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>908,9</w:t>
            </w:r>
          </w:p>
        </w:tc>
        <w:tc>
          <w:tcPr>
            <w:tcW w:w="386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80" w:line="200" w:lineRule="exact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>790,5</w:t>
            </w:r>
          </w:p>
        </w:tc>
        <w:tc>
          <w:tcPr>
            <w:tcW w:w="387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80" w:line="200" w:lineRule="exact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916,6</w:t>
            </w:r>
          </w:p>
        </w:tc>
        <w:tc>
          <w:tcPr>
            <w:tcW w:w="386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80" w:line="200" w:lineRule="exact"/>
              <w:ind w:right="57"/>
              <w:jc w:val="right"/>
              <w:rPr>
                <w:rFonts w:ascii="Arial" w:eastAsia="Arial Unicode MS" w:hAnsi="Arial" w:cs="Arial"/>
                <w:b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b/>
                <w:iCs/>
                <w:sz w:val="14"/>
                <w:szCs w:val="14"/>
              </w:rPr>
              <w:t>664,8</w:t>
            </w:r>
          </w:p>
        </w:tc>
        <w:tc>
          <w:tcPr>
            <w:tcW w:w="386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80" w:line="200" w:lineRule="exact"/>
              <w:ind w:right="57"/>
              <w:jc w:val="right"/>
              <w:rPr>
                <w:rFonts w:ascii="Arial" w:eastAsia="Arial Unicode MS" w:hAnsi="Arial" w:cs="Arial"/>
                <w:b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b/>
                <w:iCs/>
                <w:sz w:val="14"/>
                <w:szCs w:val="14"/>
              </w:rPr>
              <w:t>402,6</w:t>
            </w:r>
          </w:p>
        </w:tc>
        <w:tc>
          <w:tcPr>
            <w:tcW w:w="386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80" w:line="200" w:lineRule="exact"/>
              <w:ind w:right="57"/>
              <w:jc w:val="right"/>
              <w:rPr>
                <w:rFonts w:ascii="Arial" w:eastAsia="Arial Unicode MS" w:hAnsi="Arial" w:cs="Arial"/>
                <w:b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b/>
                <w:iCs/>
                <w:sz w:val="14"/>
                <w:szCs w:val="14"/>
              </w:rPr>
              <w:t>251,8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80" w:line="200" w:lineRule="exact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204,4</w:t>
            </w: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1F6B3A" w:rsidRDefault="007674BD" w:rsidP="007674BD">
            <w:pPr>
              <w:tabs>
                <w:tab w:val="left" w:leader="dot" w:pos="2682"/>
              </w:tabs>
              <w:spacing w:line="200" w:lineRule="exact"/>
              <w:ind w:right="57"/>
              <w:jc w:val="both"/>
              <w:rPr>
                <w:rFonts w:ascii="Arial" w:eastAsia="Arial" w:hAnsi="Arial" w:cs="Arial"/>
                <w:b/>
                <w:color w:val="595959" w:themeColor="text1" w:themeTint="A6"/>
                <w:sz w:val="14"/>
                <w:szCs w:val="14"/>
              </w:rPr>
            </w:pPr>
            <w:r w:rsidRPr="001F6B3A">
              <w:rPr>
                <w:rFonts w:ascii="Arial" w:eastAsia="Arial" w:hAnsi="Arial" w:cs="Arial"/>
                <w:b/>
                <w:color w:val="595959" w:themeColor="text1" w:themeTint="A6"/>
                <w:sz w:val="14"/>
                <w:szCs w:val="14"/>
              </w:rPr>
              <w:t>T O T A L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before="240" w:line="200" w:lineRule="exact"/>
              <w:ind w:left="284" w:right="57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   w tym podmioty wyspecjalizowane </w:t>
            </w:r>
            <w:r w:rsidRPr="00541DBF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br/>
              <w:t xml:space="preserve">   badawczo </w:t>
            </w:r>
            <w:r w:rsidRPr="00541DBF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ab/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230,1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123,0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168,7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148,0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111,8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20,7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14,6</w:t>
            </w:r>
          </w:p>
        </w:tc>
      </w:tr>
      <w:tr w:rsidR="007674BD" w:rsidRPr="00CA4C74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line="200" w:lineRule="exact"/>
              <w:ind w:left="284" w:right="57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 xml:space="preserve">   of which R&amp;D dedicated entities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before="240" w:line="200" w:lineRule="exact"/>
              <w:ind w:left="284" w:right="57" w:hanging="142"/>
              <w:jc w:val="both"/>
              <w:rPr>
                <w:rFonts w:ascii="Arial" w:eastAsia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Cs/>
                <w:sz w:val="14"/>
                <w:szCs w:val="14"/>
                <w:lang w:val="en-GB"/>
              </w:rPr>
              <w:t xml:space="preserve">          </w:t>
            </w:r>
            <w:r w:rsidRPr="00541DBF">
              <w:rPr>
                <w:rFonts w:ascii="Arial" w:eastAsia="Arial" w:hAnsi="Arial" w:cs="Arial"/>
                <w:bCs/>
                <w:sz w:val="14"/>
                <w:szCs w:val="14"/>
              </w:rPr>
              <w:t>w tym: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line="200" w:lineRule="exact"/>
              <w:ind w:left="284" w:right="57" w:hanging="142"/>
              <w:jc w:val="both"/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 xml:space="preserve">          of </w:t>
            </w:r>
            <w:proofErr w:type="spellStart"/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>: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before="120" w:line="200" w:lineRule="exact"/>
              <w:ind w:left="426" w:right="57" w:hanging="142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 xml:space="preserve">   </w:t>
            </w:r>
            <w:r w:rsidR="008C4FF2">
              <w:rPr>
                <w:rFonts w:ascii="Arial" w:eastAsia="Arial" w:hAnsi="Arial" w:cs="Arial"/>
                <w:iCs/>
                <w:sz w:val="14"/>
                <w:szCs w:val="14"/>
              </w:rPr>
              <w:t>uczelnie</w:t>
            </w:r>
            <w:r w:rsidR="008C4FF2">
              <w:rPr>
                <w:rFonts w:ascii="Arial" w:eastAsia="Arial" w:hAnsi="Arial" w:cs="Arial"/>
                <w:iCs/>
                <w:sz w:val="14"/>
                <w:szCs w:val="14"/>
                <w:vertAlign w:val="superscript"/>
              </w:rPr>
              <w:t xml:space="preserve"> d</w:t>
            </w: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ab/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230,0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215,9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113,3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151,6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137,9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105,6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13,7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20" w:line="200" w:lineRule="exact"/>
              <w:jc w:val="right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#</w:t>
            </w: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460718" w:rsidRDefault="007674BD" w:rsidP="007674BD">
            <w:pPr>
              <w:tabs>
                <w:tab w:val="left" w:leader="dot" w:pos="2682"/>
              </w:tabs>
              <w:spacing w:line="200" w:lineRule="exact"/>
              <w:ind w:left="426" w:right="57" w:hanging="142"/>
              <w:rPr>
                <w:rFonts w:ascii="Arial" w:eastAsia="Arial" w:hAnsi="Arial" w:cs="Arial"/>
                <w:i/>
                <w:iCs/>
                <w:sz w:val="14"/>
                <w:szCs w:val="14"/>
                <w:vertAlign w:val="superscript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 xml:space="preserve">   higher education institutions</w:t>
            </w:r>
            <w:r w:rsidR="00460718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 w:eastAsia="en-US"/>
              </w:rPr>
              <w:t xml:space="preserve"> d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i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jc w:val="right"/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</w:pP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before="240" w:line="200" w:lineRule="exact"/>
              <w:ind w:left="284" w:right="57" w:hanging="142"/>
              <w:jc w:val="both"/>
              <w:rPr>
                <w:rFonts w:ascii="Arial" w:eastAsia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Cs/>
                <w:sz w:val="14"/>
                <w:szCs w:val="14"/>
              </w:rPr>
              <w:t>w tym: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line="200" w:lineRule="exact"/>
              <w:ind w:left="284" w:right="57" w:hanging="142"/>
              <w:jc w:val="both"/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>: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before="240" w:line="200" w:lineRule="exact"/>
              <w:ind w:left="142" w:right="57" w:hanging="142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Cs/>
                <w:sz w:val="14"/>
                <w:szCs w:val="14"/>
              </w:rPr>
              <w:t xml:space="preserve">Przemysł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144,0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436,9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516,3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552,6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#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#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#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line="200" w:lineRule="exact"/>
              <w:ind w:right="57"/>
              <w:jc w:val="both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Industry</w:t>
            </w:r>
            <w:proofErr w:type="spellEnd"/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before="120" w:line="200" w:lineRule="exact"/>
              <w:ind w:left="142" w:right="5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 xml:space="preserve">w tym przetwórstwo przemysłowe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144,0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436,7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515,9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547,0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2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353,8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2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186,6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2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193,2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12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161,2</w:t>
            </w: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line="200" w:lineRule="exact"/>
              <w:ind w:left="142" w:right="57"/>
              <w:jc w:val="both"/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eastAsia="Arial" w:hAnsi="Arial" w:cs="Arial"/>
                <w:bCs/>
                <w:color w:val="595959" w:themeColor="text1" w:themeTint="A6"/>
                <w:sz w:val="14"/>
                <w:szCs w:val="14"/>
              </w:rPr>
              <w:t>manufacturing</w:t>
            </w:r>
            <w:proofErr w:type="spellEnd"/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right="57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jc w:val="right"/>
              <w:rPr>
                <w:rFonts w:ascii="Arial" w:eastAsia="Arial" w:hAnsi="Arial" w:cs="Arial"/>
                <w:bCs/>
                <w:sz w:val="14"/>
                <w:szCs w:val="14"/>
              </w:rPr>
            </w:pP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before="240" w:line="200" w:lineRule="exact"/>
              <w:ind w:left="142" w:right="57" w:hanging="142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Usługi</w:t>
            </w:r>
            <w:r w:rsidR="00460718">
              <w:rPr>
                <w:rFonts w:ascii="Arial" w:eastAsia="Arial" w:hAnsi="Arial" w:cs="Arial"/>
                <w:sz w:val="14"/>
                <w:szCs w:val="14"/>
                <w:vertAlign w:val="superscript"/>
              </w:rPr>
              <w:t xml:space="preserve"> e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363,1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469,1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269,4</w:t>
            </w: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358,1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302,4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210,5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ind w:right="57"/>
              <w:jc w:val="right"/>
              <w:rPr>
                <w:rFonts w:ascii="Arial" w:eastAsia="Arial Unicode MS" w:hAnsi="Arial" w:cs="Arial"/>
                <w:iCs/>
                <w:sz w:val="14"/>
                <w:szCs w:val="14"/>
              </w:rPr>
            </w:pPr>
            <w:r>
              <w:rPr>
                <w:rFonts w:ascii="Arial" w:eastAsia="Arial Unicode MS" w:hAnsi="Arial" w:cs="Arial"/>
                <w:iCs/>
                <w:sz w:val="14"/>
                <w:szCs w:val="14"/>
              </w:rPr>
              <w:t>55,7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0B0862" w:rsidP="007674BD">
            <w:pPr>
              <w:spacing w:before="240" w:line="200" w:lineRule="exact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40,3</w:t>
            </w:r>
          </w:p>
        </w:tc>
      </w:tr>
      <w:tr w:rsidR="007674BD" w:rsidRPr="00541DBF" w:rsidTr="00460718">
        <w:tc>
          <w:tcPr>
            <w:tcW w:w="1765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82"/>
              </w:tabs>
              <w:spacing w:line="200" w:lineRule="exact"/>
              <w:ind w:right="57"/>
              <w:jc w:val="both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Services</w:t>
            </w:r>
            <w:r w:rsidR="00A0087B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vertAlign w:val="superscript"/>
              </w:rPr>
              <w:t xml:space="preserve"> e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4BD" w:rsidRPr="00541DBF" w:rsidRDefault="007674BD" w:rsidP="007674BD">
            <w:pPr>
              <w:spacing w:line="200" w:lineRule="exact"/>
              <w:ind w:left="80"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4BD" w:rsidRPr="00541DBF" w:rsidRDefault="007674BD" w:rsidP="007674BD">
            <w:pPr>
              <w:spacing w:line="200" w:lineRule="exact"/>
              <w:ind w:left="80"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4BD" w:rsidRPr="00541DBF" w:rsidRDefault="007674BD" w:rsidP="007674BD">
            <w:pPr>
              <w:spacing w:line="200" w:lineRule="exact"/>
              <w:ind w:left="80" w:right="113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4BD" w:rsidRPr="00541DBF" w:rsidRDefault="007674BD" w:rsidP="007674BD">
            <w:pPr>
              <w:spacing w:line="200" w:lineRule="exact"/>
              <w:ind w:left="80" w:right="113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4BD" w:rsidRPr="00541DBF" w:rsidRDefault="007674BD" w:rsidP="007674BD">
            <w:pPr>
              <w:spacing w:line="200" w:lineRule="exact"/>
              <w:ind w:left="80"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4BD" w:rsidRPr="00541DBF" w:rsidRDefault="007674BD" w:rsidP="007674BD">
            <w:pPr>
              <w:spacing w:line="200" w:lineRule="exact"/>
              <w:ind w:left="80"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4BD" w:rsidRPr="00541DBF" w:rsidRDefault="007674BD" w:rsidP="007674BD">
            <w:pPr>
              <w:spacing w:line="200" w:lineRule="exact"/>
              <w:ind w:left="80"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line="200" w:lineRule="exact"/>
              <w:ind w:left="8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</w:tbl>
    <w:p w:rsidR="00E33B39" w:rsidRPr="00460718" w:rsidRDefault="00E33B39" w:rsidP="00E95F3C">
      <w:pPr>
        <w:pStyle w:val="Teksttreci111"/>
        <w:shd w:val="clear" w:color="auto" w:fill="auto"/>
        <w:spacing w:before="200" w:line="240" w:lineRule="auto"/>
        <w:ind w:firstLine="284"/>
        <w:jc w:val="both"/>
        <w:rPr>
          <w:rFonts w:ascii="Arial" w:cs="Arial"/>
          <w:b w:val="0"/>
          <w:i w:val="0"/>
          <w:sz w:val="14"/>
          <w:szCs w:val="14"/>
          <w:lang w:val="pl-PL"/>
        </w:rPr>
      </w:pPr>
      <w:r w:rsidRPr="00541DBF">
        <w:rPr>
          <w:rStyle w:val="Teksttreci14Kursywa"/>
          <w:rFonts w:ascii="Arial" w:cs="Arial"/>
          <w:b w:val="0"/>
          <w:sz w:val="14"/>
          <w:szCs w:val="14"/>
          <w:lang w:val="pl-PL" w:eastAsia="pl-PL"/>
        </w:rPr>
        <w:t>a</w:t>
      </w:r>
      <w:r w:rsidRPr="00541DBF">
        <w:rPr>
          <w:rFonts w:ascii="Arial" w:cs="Arial"/>
          <w:b w:val="0"/>
          <w:i w:val="0"/>
          <w:sz w:val="14"/>
          <w:szCs w:val="14"/>
          <w:lang w:val="pl-PL"/>
        </w:rPr>
        <w:t xml:space="preserve"> Wewnętrzne, bez amortyzacji środków </w:t>
      </w:r>
      <w:r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 xml:space="preserve">trwałych.  </w:t>
      </w:r>
      <w:r w:rsidR="009C1887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 xml:space="preserve">b </w:t>
      </w:r>
      <w:r w:rsidR="00B42766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 xml:space="preserve">Patrz uwagi ogólne do działu, </w:t>
      </w:r>
      <w:r w:rsidR="0074754C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>ust. 4</w:t>
      </w:r>
      <w:r w:rsidR="00B42766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>.</w:t>
      </w:r>
      <w:r w:rsidR="009C1887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 xml:space="preserve">  </w:t>
      </w:r>
      <w:r w:rsidR="00460718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>c</w:t>
      </w:r>
      <w:r w:rsidR="009C1887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 xml:space="preserve"> </w:t>
      </w:r>
      <w:r w:rsidR="009C1887" w:rsidRPr="00B42766">
        <w:rPr>
          <w:rFonts w:ascii="Arial" w:cs="Arial"/>
          <w:b w:val="0"/>
          <w:i w:val="0"/>
          <w:sz w:val="14"/>
          <w:szCs w:val="14"/>
          <w:lang w:val="pl-PL"/>
        </w:rPr>
        <w:t xml:space="preserve">Dotyczy </w:t>
      </w:r>
      <w:r w:rsidRPr="00B42766">
        <w:rPr>
          <w:rFonts w:ascii="Arial" w:cs="Arial"/>
          <w:b w:val="0"/>
          <w:i w:val="0"/>
          <w:sz w:val="14"/>
          <w:szCs w:val="14"/>
          <w:lang w:val="pl-PL"/>
        </w:rPr>
        <w:t>maszyn</w:t>
      </w:r>
      <w:r w:rsidR="009C1887" w:rsidRPr="00B42766">
        <w:rPr>
          <w:rFonts w:ascii="Arial" w:cs="Arial"/>
          <w:b w:val="0"/>
          <w:i w:val="0"/>
          <w:sz w:val="14"/>
          <w:szCs w:val="14"/>
          <w:lang w:val="pl-PL"/>
        </w:rPr>
        <w:t xml:space="preserve"> i urządzeń technicznych, narzędzi, przyrządów, ruchomości, wyposażenia oraz </w:t>
      </w:r>
      <w:r w:rsidRPr="00B42766">
        <w:rPr>
          <w:rFonts w:ascii="Arial" w:cs="Arial"/>
          <w:b w:val="0"/>
          <w:i w:val="0"/>
          <w:sz w:val="14"/>
          <w:szCs w:val="14"/>
          <w:lang w:val="pl-PL"/>
        </w:rPr>
        <w:t>środków transportu</w:t>
      </w:r>
      <w:r w:rsidR="009C1887" w:rsidRPr="00B42766">
        <w:rPr>
          <w:rFonts w:ascii="Arial" w:cs="Arial"/>
          <w:b w:val="0"/>
          <w:i w:val="0"/>
          <w:sz w:val="14"/>
          <w:szCs w:val="14"/>
          <w:lang w:val="pl-PL"/>
        </w:rPr>
        <w:t xml:space="preserve"> (grupy 3-8 KŚT)</w:t>
      </w:r>
      <w:r w:rsidRPr="00B42766">
        <w:rPr>
          <w:rFonts w:ascii="Arial" w:cs="Arial"/>
          <w:b w:val="0"/>
          <w:i w:val="0"/>
          <w:sz w:val="14"/>
          <w:szCs w:val="14"/>
          <w:lang w:val="pl-PL"/>
        </w:rPr>
        <w:t xml:space="preserve">. </w:t>
      </w:r>
      <w:r w:rsidR="00460718" w:rsidRPr="00B42766">
        <w:rPr>
          <w:rFonts w:ascii="Arial" w:cs="Arial"/>
          <w:b w:val="0"/>
          <w:i w:val="0"/>
          <w:sz w:val="14"/>
          <w:szCs w:val="14"/>
          <w:lang w:val="pl-PL"/>
        </w:rPr>
        <w:t xml:space="preserve"> </w:t>
      </w:r>
      <w:r w:rsidR="00460718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>d Patrz uwagi ogólne do działu</w:t>
      </w:r>
      <w:r w:rsidR="00B42766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 xml:space="preserve">, ust. </w:t>
      </w:r>
      <w:r w:rsidR="0074754C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>1</w:t>
      </w:r>
      <w:r w:rsidR="00B42766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>.</w:t>
      </w:r>
      <w:r w:rsidR="00460718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 xml:space="preserve"> </w:t>
      </w:r>
      <w:r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 xml:space="preserve"> </w:t>
      </w:r>
      <w:r w:rsidR="00460718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>e</w:t>
      </w:r>
      <w:r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 xml:space="preserve"> </w:t>
      </w:r>
      <w:r w:rsidR="009C1887"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>P</w:t>
      </w:r>
      <w:r w:rsidRPr="0074754C">
        <w:rPr>
          <w:rFonts w:ascii="Arial" w:cs="Arial"/>
          <w:b w:val="0"/>
          <w:i w:val="0"/>
          <w:color w:val="000000" w:themeColor="text1"/>
          <w:sz w:val="14"/>
          <w:szCs w:val="14"/>
          <w:lang w:val="pl-PL"/>
        </w:rPr>
        <w:t>ozostałe rodzaje działalności (sekcje G-U).</w:t>
      </w:r>
    </w:p>
    <w:p w:rsidR="00E33B39" w:rsidRPr="0074754C" w:rsidRDefault="00E33B39" w:rsidP="00E33B39">
      <w:pPr>
        <w:pStyle w:val="Teksttreci111"/>
        <w:shd w:val="clear" w:color="auto" w:fill="auto"/>
        <w:spacing w:before="40" w:line="240" w:lineRule="auto"/>
        <w:ind w:firstLine="284"/>
        <w:jc w:val="both"/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pl-PL"/>
        </w:rPr>
      </w:pPr>
      <w:proofErr w:type="spellStart"/>
      <w:r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en-GB"/>
        </w:rPr>
        <w:t>a</w:t>
      </w:r>
      <w:proofErr w:type="spellEnd"/>
      <w:r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en-GB"/>
        </w:rPr>
        <w:t xml:space="preserve"> Int</w:t>
      </w:r>
      <w:r w:rsidR="00437EC9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en-GB"/>
        </w:rPr>
        <w:t>ramural</w:t>
      </w:r>
      <w:r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en-GB"/>
        </w:rPr>
        <w:t xml:space="preserve">, excluding depreciation of fixed assets.  </w:t>
      </w:r>
      <w:r w:rsidR="009C1887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en-GB"/>
        </w:rPr>
        <w:t xml:space="preserve">b </w:t>
      </w:r>
      <w:r w:rsidR="00B42766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en-GB"/>
        </w:rPr>
        <w:t xml:space="preserve">See general notes to the chapter, item </w:t>
      </w:r>
      <w:r w:rsidR="0074754C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en-GB"/>
        </w:rPr>
        <w:t>4</w:t>
      </w:r>
      <w:r w:rsidR="00581255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en-GB"/>
        </w:rPr>
        <w:t>.</w:t>
      </w:r>
      <w:r w:rsidR="009C1887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en-GB"/>
        </w:rPr>
        <w:t xml:space="preserve">  c</w:t>
      </w:r>
      <w:r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en-GB"/>
        </w:rPr>
        <w:t xml:space="preserve"> </w:t>
      </w:r>
      <w:r w:rsidR="009C1887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en-GB"/>
        </w:rPr>
        <w:t xml:space="preserve">Concerns </w:t>
      </w:r>
      <w:proofErr w:type="spellStart"/>
      <w:r w:rsidR="009C1887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en-GB"/>
        </w:rPr>
        <w:t>mach</w:t>
      </w:r>
      <w:r w:rsidR="009C1887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</w:rPr>
        <w:t>inery</w:t>
      </w:r>
      <w:proofErr w:type="spellEnd"/>
      <w:r w:rsidR="009C1887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</w:rPr>
        <w:t xml:space="preserve"> and technical equipment, tools, instruments, movable properties, equipment not elsewhere classified and means of transport (groups 3—8 according to Classification of Fixed Assets). </w:t>
      </w:r>
      <w:r w:rsidR="00460718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</w:rPr>
        <w:t xml:space="preserve">d </w:t>
      </w:r>
      <w:r w:rsidR="00B42766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</w:rPr>
        <w:t xml:space="preserve">See general notes to the chapter, item </w:t>
      </w:r>
      <w:r w:rsidR="0074754C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</w:rPr>
        <w:t>1</w:t>
      </w:r>
      <w:r w:rsidR="00B42766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</w:rPr>
        <w:t>.</w:t>
      </w:r>
      <w:r w:rsidR="00460718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</w:rPr>
        <w:t xml:space="preserve"> </w:t>
      </w:r>
      <w:r w:rsidR="009C1887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</w:rPr>
        <w:t xml:space="preserve"> </w:t>
      </w:r>
      <w:r w:rsidR="00B42766"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pl-PL"/>
        </w:rPr>
        <w:t>e</w:t>
      </w:r>
      <w:r w:rsidRPr="0074754C">
        <w:rPr>
          <w:rFonts w:ascii="Arial" w:cs="Arial"/>
          <w:b w:val="0"/>
          <w:i w:val="0"/>
          <w:color w:val="595959" w:themeColor="text1" w:themeTint="A6"/>
          <w:sz w:val="14"/>
          <w:szCs w:val="14"/>
          <w:lang w:val="pl-PL"/>
        </w:rPr>
        <w:t xml:space="preserve"> </w:t>
      </w:r>
      <w:proofErr w:type="spellStart"/>
      <w:r w:rsidR="009C1887" w:rsidRPr="0074754C">
        <w:rPr>
          <w:rStyle w:val="Teksttreci11Kursywa"/>
          <w:b w:val="0"/>
          <w:color w:val="595959" w:themeColor="text1" w:themeTint="A6"/>
          <w:sz w:val="14"/>
          <w:szCs w:val="14"/>
          <w:lang w:val="pl-PL"/>
        </w:rPr>
        <w:t>O</w:t>
      </w:r>
      <w:r w:rsidRPr="0074754C">
        <w:rPr>
          <w:rStyle w:val="Teksttreci11Kursywa"/>
          <w:b w:val="0"/>
          <w:color w:val="595959" w:themeColor="text1" w:themeTint="A6"/>
          <w:sz w:val="14"/>
          <w:szCs w:val="14"/>
          <w:lang w:val="pl-PL"/>
        </w:rPr>
        <w:t>ther</w:t>
      </w:r>
      <w:proofErr w:type="spellEnd"/>
      <w:r w:rsidRPr="0074754C">
        <w:rPr>
          <w:rStyle w:val="Teksttreci11Kursywa"/>
          <w:b w:val="0"/>
          <w:color w:val="595959" w:themeColor="text1" w:themeTint="A6"/>
          <w:sz w:val="14"/>
          <w:szCs w:val="14"/>
          <w:lang w:val="pl-PL"/>
        </w:rPr>
        <w:t xml:space="preserve"> </w:t>
      </w:r>
      <w:proofErr w:type="spellStart"/>
      <w:r w:rsidR="009C1887" w:rsidRPr="0074754C">
        <w:rPr>
          <w:rStyle w:val="Teksttreci11Kursywa"/>
          <w:b w:val="0"/>
          <w:color w:val="595959" w:themeColor="text1" w:themeTint="A6"/>
          <w:sz w:val="14"/>
          <w:szCs w:val="14"/>
          <w:lang w:val="pl-PL"/>
        </w:rPr>
        <w:t>kinds</w:t>
      </w:r>
      <w:proofErr w:type="spellEnd"/>
      <w:r w:rsidRPr="0074754C">
        <w:rPr>
          <w:rStyle w:val="Teksttreci11Kursywa"/>
          <w:b w:val="0"/>
          <w:color w:val="595959" w:themeColor="text1" w:themeTint="A6"/>
          <w:sz w:val="14"/>
          <w:szCs w:val="14"/>
          <w:lang w:val="pl-PL"/>
        </w:rPr>
        <w:t xml:space="preserve"> of </w:t>
      </w:r>
      <w:proofErr w:type="spellStart"/>
      <w:r w:rsidRPr="0074754C">
        <w:rPr>
          <w:rStyle w:val="Teksttreci11Kursywa"/>
          <w:b w:val="0"/>
          <w:color w:val="595959" w:themeColor="text1" w:themeTint="A6"/>
          <w:sz w:val="14"/>
          <w:szCs w:val="14"/>
          <w:lang w:val="pl-PL"/>
        </w:rPr>
        <w:t>activity</w:t>
      </w:r>
      <w:proofErr w:type="spellEnd"/>
      <w:r w:rsidRPr="0074754C">
        <w:rPr>
          <w:rStyle w:val="Teksttreci11Kursywa"/>
          <w:b w:val="0"/>
          <w:color w:val="595959" w:themeColor="text1" w:themeTint="A6"/>
          <w:sz w:val="14"/>
          <w:szCs w:val="14"/>
          <w:lang w:val="pl-PL"/>
        </w:rPr>
        <w:t xml:space="preserve"> (</w:t>
      </w:r>
      <w:proofErr w:type="spellStart"/>
      <w:r w:rsidR="009C1887" w:rsidRPr="0074754C">
        <w:rPr>
          <w:rStyle w:val="Teksttreci11Kursywa"/>
          <w:b w:val="0"/>
          <w:color w:val="595959" w:themeColor="text1" w:themeTint="A6"/>
          <w:sz w:val="14"/>
          <w:szCs w:val="14"/>
          <w:lang w:val="pl-PL"/>
        </w:rPr>
        <w:t>sections</w:t>
      </w:r>
      <w:proofErr w:type="spellEnd"/>
      <w:r w:rsidR="009C1887" w:rsidRPr="0074754C">
        <w:rPr>
          <w:rStyle w:val="Teksttreci11Kursywa"/>
          <w:b w:val="0"/>
          <w:color w:val="595959" w:themeColor="text1" w:themeTint="A6"/>
          <w:sz w:val="14"/>
          <w:szCs w:val="14"/>
          <w:lang w:val="pl-PL"/>
        </w:rPr>
        <w:t xml:space="preserve"> </w:t>
      </w:r>
      <w:r w:rsidRPr="0074754C">
        <w:rPr>
          <w:rStyle w:val="Teksttreci11Kursywa"/>
          <w:b w:val="0"/>
          <w:color w:val="595959" w:themeColor="text1" w:themeTint="A6"/>
          <w:sz w:val="14"/>
          <w:szCs w:val="14"/>
          <w:lang w:val="pl-PL"/>
        </w:rPr>
        <w:t>G-U).</w:t>
      </w:r>
    </w:p>
    <w:p w:rsidR="00E33B39" w:rsidRPr="00F93170" w:rsidRDefault="00E33B39" w:rsidP="00E33B39">
      <w:pPr>
        <w:pStyle w:val="Nagwek21"/>
        <w:spacing w:line="240" w:lineRule="auto"/>
        <w:ind w:left="953" w:hanging="953"/>
        <w:rPr>
          <w:b w:val="0"/>
          <w:bCs w:val="0"/>
          <w:sz w:val="16"/>
          <w:szCs w:val="16"/>
        </w:rPr>
      </w:pPr>
    </w:p>
    <w:p w:rsidR="0038036E" w:rsidRPr="00F93170" w:rsidRDefault="0038036E" w:rsidP="00E33B39">
      <w:pPr>
        <w:pStyle w:val="Nagwek21"/>
        <w:spacing w:line="240" w:lineRule="auto"/>
        <w:ind w:left="953" w:hanging="953"/>
        <w:rPr>
          <w:b w:val="0"/>
          <w:bCs w:val="0"/>
          <w:sz w:val="16"/>
          <w:szCs w:val="16"/>
        </w:rPr>
      </w:pPr>
    </w:p>
    <w:p w:rsidR="00E33B39" w:rsidRPr="006A3600" w:rsidRDefault="00E33B39" w:rsidP="00E33B39">
      <w:pPr>
        <w:pStyle w:val="Nagwek21"/>
        <w:spacing w:line="240" w:lineRule="auto"/>
        <w:ind w:left="953" w:hanging="953"/>
        <w:rPr>
          <w:sz w:val="16"/>
          <w:szCs w:val="16"/>
        </w:rPr>
      </w:pPr>
      <w:r w:rsidRPr="006A3600">
        <w:rPr>
          <w:b w:val="0"/>
          <w:bCs w:val="0"/>
          <w:sz w:val="16"/>
          <w:szCs w:val="16"/>
        </w:rPr>
        <w:lastRenderedPageBreak/>
        <w:t>TABL. 4 (19</w:t>
      </w:r>
      <w:r w:rsidR="00254972">
        <w:rPr>
          <w:b w:val="0"/>
          <w:bCs w:val="0"/>
          <w:sz w:val="16"/>
          <w:szCs w:val="16"/>
        </w:rPr>
        <w:t>1</w:t>
      </w:r>
      <w:r w:rsidRPr="006A3600">
        <w:rPr>
          <w:b w:val="0"/>
          <w:bCs w:val="0"/>
          <w:sz w:val="16"/>
          <w:szCs w:val="16"/>
        </w:rPr>
        <w:t>).</w:t>
      </w:r>
      <w:r w:rsidRPr="006A3600">
        <w:rPr>
          <w:b w:val="0"/>
          <w:bCs w:val="0"/>
          <w:sz w:val="16"/>
          <w:szCs w:val="16"/>
        </w:rPr>
        <w:tab/>
      </w:r>
      <w:r w:rsidRPr="006A3600">
        <w:rPr>
          <w:sz w:val="16"/>
          <w:szCs w:val="16"/>
        </w:rPr>
        <w:t>NAKŁADY</w:t>
      </w:r>
      <w:r w:rsidR="003A3B6A" w:rsidRPr="006A3600">
        <w:rPr>
          <w:sz w:val="16"/>
          <w:szCs w:val="16"/>
          <w:vertAlign w:val="superscript"/>
        </w:rPr>
        <w:t xml:space="preserve"> a</w:t>
      </w:r>
      <w:r w:rsidRPr="006A3600">
        <w:rPr>
          <w:sz w:val="16"/>
          <w:szCs w:val="16"/>
        </w:rPr>
        <w:t xml:space="preserve"> NA DZIAŁALNOŚĆ BADAWCZĄ I ROZWOJOWĄ WEDŁUG</w:t>
      </w:r>
      <w:r w:rsidR="00E95F3C" w:rsidRPr="006A3600">
        <w:rPr>
          <w:sz w:val="16"/>
          <w:szCs w:val="16"/>
        </w:rPr>
        <w:br/>
      </w:r>
      <w:r w:rsidR="00E95F3C" w:rsidRPr="006A3600">
        <w:rPr>
          <w:sz w:val="16"/>
          <w:szCs w:val="16"/>
        </w:rPr>
        <w:tab/>
      </w:r>
      <w:r w:rsidRPr="006A3600">
        <w:rPr>
          <w:sz w:val="16"/>
          <w:szCs w:val="16"/>
        </w:rPr>
        <w:t>DZIEDZIN B+R</w:t>
      </w:r>
    </w:p>
    <w:p w:rsidR="00E33B39" w:rsidRPr="00541DBF" w:rsidRDefault="00E33B39" w:rsidP="00E33B39">
      <w:pPr>
        <w:shd w:val="clear" w:color="auto" w:fill="FFFFFF"/>
        <w:ind w:left="708"/>
        <w:rPr>
          <w:rFonts w:ascii="Arial" w:eastAsia="Arial" w:hAnsi="Arial" w:cs="Arial"/>
          <w:color w:val="595959" w:themeColor="text1" w:themeTint="A6"/>
          <w:sz w:val="16"/>
          <w:szCs w:val="16"/>
          <w:lang w:val="en-US"/>
        </w:rPr>
      </w:pPr>
      <w:r w:rsidRPr="006A3600">
        <w:rPr>
          <w:rFonts w:ascii="Arial" w:eastAsia="Arial" w:hAnsi="Arial" w:cs="Arial"/>
          <w:color w:val="595959" w:themeColor="text1" w:themeTint="A6"/>
          <w:sz w:val="16"/>
          <w:szCs w:val="16"/>
        </w:rPr>
        <w:tab/>
      </w:r>
      <w:r w:rsidRPr="006A3600">
        <w:rPr>
          <w:rFonts w:ascii="Arial" w:eastAsia="Arial" w:hAnsi="Arial" w:cs="Arial"/>
          <w:color w:val="595959" w:themeColor="text1" w:themeTint="A6"/>
          <w:sz w:val="16"/>
          <w:szCs w:val="16"/>
        </w:rPr>
        <w:tab/>
      </w:r>
      <w:r w:rsidRPr="00541DBF">
        <w:rPr>
          <w:rFonts w:ascii="Arial" w:eastAsia="Arial" w:hAnsi="Arial" w:cs="Arial"/>
          <w:color w:val="595959" w:themeColor="text1" w:themeTint="A6"/>
          <w:sz w:val="16"/>
          <w:szCs w:val="16"/>
          <w:lang w:val="en-US"/>
        </w:rPr>
        <w:t>GROSS DOMESTIC EXPENDITURES</w:t>
      </w:r>
      <w:r w:rsidR="003A3B6A">
        <w:rPr>
          <w:rFonts w:ascii="Arial" w:eastAsia="Arial" w:hAnsi="Arial" w:cs="Arial"/>
          <w:color w:val="595959" w:themeColor="text1" w:themeTint="A6"/>
          <w:sz w:val="16"/>
          <w:szCs w:val="16"/>
          <w:vertAlign w:val="superscript"/>
          <w:lang w:val="en-US"/>
        </w:rPr>
        <w:t xml:space="preserve"> a</w:t>
      </w:r>
      <w:r w:rsidRPr="00541DBF">
        <w:rPr>
          <w:rFonts w:ascii="Arial" w:eastAsia="Arial" w:hAnsi="Arial" w:cs="Arial"/>
          <w:color w:val="595959" w:themeColor="text1" w:themeTint="A6"/>
          <w:sz w:val="16"/>
          <w:szCs w:val="16"/>
          <w:lang w:val="en-US"/>
        </w:rPr>
        <w:t xml:space="preserve"> ON RESEARCH AND DEVELOPMENT </w:t>
      </w:r>
      <w:r w:rsidR="00E95F3C" w:rsidRPr="00541DBF">
        <w:rPr>
          <w:rFonts w:ascii="Arial" w:eastAsia="Arial" w:hAnsi="Arial" w:cs="Arial"/>
          <w:color w:val="595959" w:themeColor="text1" w:themeTint="A6"/>
          <w:sz w:val="16"/>
          <w:szCs w:val="16"/>
          <w:lang w:val="en-US"/>
        </w:rPr>
        <w:br/>
      </w:r>
      <w:r w:rsidR="00E95F3C" w:rsidRPr="00541DBF">
        <w:rPr>
          <w:rFonts w:ascii="Arial" w:eastAsia="Arial" w:hAnsi="Arial" w:cs="Arial"/>
          <w:color w:val="595959" w:themeColor="text1" w:themeTint="A6"/>
          <w:sz w:val="16"/>
          <w:szCs w:val="16"/>
          <w:lang w:val="en-US"/>
        </w:rPr>
        <w:tab/>
      </w:r>
      <w:r w:rsidR="00E95F3C" w:rsidRPr="00541DBF">
        <w:rPr>
          <w:rFonts w:ascii="Arial" w:eastAsia="Arial" w:hAnsi="Arial" w:cs="Arial"/>
          <w:color w:val="595959" w:themeColor="text1" w:themeTint="A6"/>
          <w:sz w:val="16"/>
          <w:szCs w:val="16"/>
          <w:lang w:val="en-US"/>
        </w:rPr>
        <w:tab/>
      </w:r>
      <w:r w:rsidRPr="00541DBF">
        <w:rPr>
          <w:rFonts w:ascii="Arial" w:eastAsia="Arial" w:hAnsi="Arial" w:cs="Arial"/>
          <w:color w:val="595959" w:themeColor="text1" w:themeTint="A6"/>
          <w:sz w:val="16"/>
          <w:szCs w:val="16"/>
          <w:lang w:val="en-US"/>
        </w:rPr>
        <w:t>BY FIELD OF R&amp;D</w:t>
      </w:r>
    </w:p>
    <w:tbl>
      <w:tblPr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3"/>
        <w:gridCol w:w="1248"/>
        <w:gridCol w:w="1248"/>
        <w:gridCol w:w="1248"/>
        <w:gridCol w:w="1248"/>
      </w:tblGrid>
      <w:tr w:rsidR="000D78E8" w:rsidRPr="00541DBF" w:rsidTr="000D78E8">
        <w:trPr>
          <w:trHeight w:val="395"/>
        </w:trPr>
        <w:tc>
          <w:tcPr>
            <w:tcW w:w="26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500C94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DZIEDZINY B+R</w:t>
            </w:r>
          </w:p>
          <w:p w:rsidR="000D78E8" w:rsidRPr="00541DBF" w:rsidRDefault="000D78E8" w:rsidP="00500C94">
            <w:pPr>
              <w:spacing w:before="20" w:after="20"/>
              <w:jc w:val="center"/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 w:eastAsia="en-US"/>
              </w:rPr>
              <w:t>FIELDS OF R&amp;D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500C94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78E8" w:rsidRPr="00541DBF" w:rsidRDefault="000D78E8" w:rsidP="00500C94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78E8" w:rsidRPr="00541DBF" w:rsidRDefault="000D78E8" w:rsidP="007674BD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</w:t>
            </w:r>
            <w:r w:rsidR="007674BD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78E8" w:rsidRPr="00541DBF" w:rsidRDefault="000D78E8" w:rsidP="007674BD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201</w:t>
            </w:r>
            <w:r w:rsidR="007674BD"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  <w:t>8</w:t>
            </w:r>
          </w:p>
        </w:tc>
      </w:tr>
      <w:tr w:rsidR="00E33B39" w:rsidRPr="00CA4C74" w:rsidTr="00500C94">
        <w:trPr>
          <w:trHeight w:val="729"/>
        </w:trPr>
        <w:tc>
          <w:tcPr>
            <w:tcW w:w="2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" w:hAnsi="Arial" w:cs="Arial"/>
                <w:iCs/>
                <w:sz w:val="14"/>
                <w:szCs w:val="14"/>
                <w:lang w:val="en-US" w:eastAsia="en-US"/>
              </w:rPr>
            </w:pPr>
          </w:p>
        </w:tc>
        <w:tc>
          <w:tcPr>
            <w:tcW w:w="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3B39" w:rsidRPr="003A3B6A" w:rsidRDefault="00E33B39" w:rsidP="003A3B6A">
            <w:pPr>
              <w:spacing w:before="20" w:after="20"/>
              <w:jc w:val="center"/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proofErr w:type="spellStart"/>
            <w:r w:rsidRPr="003A3B6A">
              <w:rPr>
                <w:rFonts w:ascii="Arial" w:eastAsia="Arial" w:hAnsi="Arial" w:cs="Arial"/>
                <w:sz w:val="14"/>
                <w:szCs w:val="14"/>
                <w:lang w:val="en-US"/>
              </w:rPr>
              <w:t>nakład</w:t>
            </w:r>
            <w:r w:rsidRPr="003A3B6A">
              <w:rPr>
                <w:rFonts w:ascii="Arial" w:eastAsia="Arial" w:hAnsi="Arial" w:cs="Arial"/>
                <w:spacing w:val="14"/>
                <w:sz w:val="14"/>
                <w:szCs w:val="14"/>
                <w:lang w:val="en-US"/>
              </w:rPr>
              <w:t>y</w:t>
            </w:r>
            <w:proofErr w:type="spellEnd"/>
            <w:r w:rsidRPr="003A3B6A">
              <w:rPr>
                <w:rFonts w:ascii="Arial" w:eastAsia="Arial" w:hAnsi="Arial" w:cs="Arial"/>
                <w:sz w:val="14"/>
                <w:szCs w:val="14"/>
                <w:vertAlign w:val="superscript"/>
                <w:lang w:val="en-US"/>
              </w:rPr>
              <w:t xml:space="preserve"> </w:t>
            </w:r>
            <w:r w:rsidRPr="003A3B6A">
              <w:rPr>
                <w:rFonts w:ascii="Arial" w:eastAsia="Arial" w:hAnsi="Arial" w:cs="Arial"/>
                <w:sz w:val="14"/>
                <w:szCs w:val="14"/>
                <w:lang w:val="en-US"/>
              </w:rPr>
              <w:t xml:space="preserve">w </w:t>
            </w:r>
            <w:proofErr w:type="spellStart"/>
            <w:r w:rsidRPr="003A3B6A">
              <w:rPr>
                <w:rFonts w:ascii="Arial" w:eastAsia="Arial" w:hAnsi="Arial" w:cs="Arial"/>
                <w:sz w:val="14"/>
                <w:szCs w:val="14"/>
                <w:lang w:val="en-US"/>
              </w:rPr>
              <w:t>mln</w:t>
            </w:r>
            <w:proofErr w:type="spellEnd"/>
            <w:r w:rsidRPr="003A3B6A">
              <w:rPr>
                <w:rFonts w:ascii="Arial" w:eastAsia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A3B6A">
              <w:rPr>
                <w:rFonts w:ascii="Arial" w:eastAsia="Arial" w:hAnsi="Arial" w:cs="Arial"/>
                <w:sz w:val="14"/>
                <w:szCs w:val="14"/>
                <w:lang w:val="en-US"/>
              </w:rPr>
              <w:t>zł</w:t>
            </w:r>
            <w:proofErr w:type="spellEnd"/>
            <w:r w:rsidRPr="003A3B6A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 xml:space="preserve">    expenditure</w:t>
            </w:r>
            <w:r w:rsidRPr="003A3B6A">
              <w:rPr>
                <w:rFonts w:ascii="Arial" w:eastAsia="Arial" w:hAnsi="Arial" w:cs="Arial"/>
                <w:iCs/>
                <w:color w:val="595959" w:themeColor="text1" w:themeTint="A6"/>
                <w:spacing w:val="12"/>
                <w:sz w:val="14"/>
                <w:szCs w:val="14"/>
                <w:lang w:val="en-US" w:eastAsia="en-US"/>
              </w:rPr>
              <w:t>s</w:t>
            </w:r>
            <w:r w:rsidRPr="003A3B6A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 </w:t>
            </w:r>
            <w:r w:rsidRPr="003A3B6A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 xml:space="preserve">in </w:t>
            </w:r>
            <w:r w:rsidR="003A3B6A" w:rsidRPr="003A3B6A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million PLN</w:t>
            </w:r>
          </w:p>
        </w:tc>
      </w:tr>
      <w:tr w:rsidR="007674BD" w:rsidRPr="00541DBF" w:rsidTr="00EA6834">
        <w:tc>
          <w:tcPr>
            <w:tcW w:w="266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before="120"/>
              <w:ind w:right="57"/>
              <w:jc w:val="both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 xml:space="preserve">O G Ó Ł E M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>508,3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>908,9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>790,5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3A3B6A" w:rsidP="007674BD">
            <w:pPr>
              <w:spacing w:before="120"/>
              <w:ind w:right="57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  <w:r>
              <w:rPr>
                <w:rFonts w:ascii="Arial" w:eastAsia="Arial" w:hAnsi="Arial" w:cs="Arial"/>
                <w:b/>
                <w:sz w:val="14"/>
                <w:szCs w:val="14"/>
              </w:rPr>
              <w:t>916,6</w:t>
            </w:r>
          </w:p>
        </w:tc>
      </w:tr>
      <w:tr w:rsidR="007674BD" w:rsidRPr="00541DBF" w:rsidTr="00EA683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1F6B3A" w:rsidRDefault="007674BD" w:rsidP="007674BD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" w:hAnsi="Arial" w:cs="Arial"/>
                <w:b/>
                <w:color w:val="595959" w:themeColor="text1" w:themeTint="A6"/>
                <w:sz w:val="14"/>
                <w:szCs w:val="14"/>
              </w:rPr>
            </w:pPr>
            <w:r w:rsidRPr="001F6B3A">
              <w:rPr>
                <w:rFonts w:ascii="Arial" w:eastAsia="Arial" w:hAnsi="Arial" w:cs="Arial"/>
                <w:b/>
                <w:color w:val="595959" w:themeColor="text1" w:themeTint="A6"/>
                <w:sz w:val="14"/>
                <w:szCs w:val="14"/>
              </w:rPr>
              <w:t>T O T A L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74BD" w:rsidRPr="00541DBF" w:rsidTr="00EA683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before="120" w:line="200" w:lineRule="exact"/>
              <w:ind w:right="5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 xml:space="preserve">Nauki przyrodnicze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68,1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63,5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51,5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3A3B6A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54,5</w:t>
            </w:r>
          </w:p>
        </w:tc>
      </w:tr>
      <w:tr w:rsidR="007674BD" w:rsidRPr="00541DBF" w:rsidTr="00EA683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 xml:space="preserve">Natural </w:t>
            </w: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sciences</w:t>
            </w:r>
            <w:proofErr w:type="spellEnd"/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74BD" w:rsidRPr="00541DBF" w:rsidTr="00EA683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before="120" w:line="200" w:lineRule="exact"/>
              <w:ind w:right="5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 xml:space="preserve">Nauki inżynieryjne i techniczne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354,9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632,2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662,4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3A3B6A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733,7</w:t>
            </w:r>
          </w:p>
        </w:tc>
      </w:tr>
      <w:tr w:rsidR="007674BD" w:rsidRPr="00541DBF" w:rsidTr="00EA683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 xml:space="preserve">Engineering and </w:t>
            </w: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technology</w:t>
            </w:r>
            <w:proofErr w:type="spellEnd"/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74BD" w:rsidRPr="00541DBF" w:rsidTr="00EA683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before="120" w:line="200" w:lineRule="exact"/>
              <w:ind w:right="5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 xml:space="preserve">Nauki medyczne i nauki o zdrowiu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116,5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34,1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3A3B6A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52,5</w:t>
            </w:r>
          </w:p>
        </w:tc>
      </w:tr>
      <w:tr w:rsidR="007674BD" w:rsidRPr="00541DBF" w:rsidTr="00EA683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Medical</w:t>
            </w:r>
            <w:proofErr w:type="spellEnd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 xml:space="preserve"> and </w:t>
            </w: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health</w:t>
            </w:r>
            <w:proofErr w:type="spellEnd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  <w:t>sciences</w:t>
            </w:r>
            <w:proofErr w:type="spellEnd"/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74BD" w:rsidRPr="00541DBF" w:rsidTr="00EA683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before="120" w:line="200" w:lineRule="exact"/>
              <w:ind w:right="57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 xml:space="preserve">Nauki rolnicze i weterynaryjne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18,3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  <w:lang w:val="en-US"/>
              </w:rPr>
              <w:t>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3A3B6A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23,0</w:t>
            </w:r>
          </w:p>
        </w:tc>
      </w:tr>
      <w:tr w:rsidR="007674BD" w:rsidRPr="00541DBF" w:rsidTr="00104BE3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/>
              </w:rPr>
              <w:t>Agricultural and veterinary sciences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7674BD" w:rsidRPr="00541DBF" w:rsidTr="00EA683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before="120" w:line="200" w:lineRule="exact"/>
              <w:ind w:right="57"/>
              <w:jc w:val="right"/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proofErr w:type="spellStart"/>
            <w:r w:rsidRPr="00541DBF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Nauki</w:t>
            </w:r>
            <w:proofErr w:type="spellEnd"/>
            <w:r w:rsidRPr="00541DBF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541DBF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społeczne</w:t>
            </w:r>
            <w:proofErr w:type="spellEnd"/>
            <w:r w:rsidRPr="00541DBF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 xml:space="preserve"> </w:t>
            </w:r>
            <w:r w:rsidRPr="00541DBF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ab/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  <w:lang w:val="en-US"/>
              </w:rPr>
              <w:t>18,0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  <w:lang w:val="en-US"/>
              </w:rPr>
              <w:t>50,8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  <w:lang w:val="en-US"/>
              </w:rPr>
              <w:t>22,7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3A3B6A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/>
              </w:rPr>
              <w:t>#</w:t>
            </w:r>
          </w:p>
        </w:tc>
      </w:tr>
      <w:tr w:rsidR="007674BD" w:rsidRPr="00541DBF" w:rsidTr="00104BE3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  <w:lang w:val="en-US"/>
              </w:rPr>
              <w:t>Social sciences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7674BD" w:rsidRPr="00541DBF" w:rsidTr="00EA683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before="120" w:line="200" w:lineRule="exact"/>
              <w:ind w:right="57"/>
              <w:jc w:val="both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541DBF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>Nauki</w:t>
            </w:r>
            <w:proofErr w:type="spellEnd"/>
            <w:r w:rsidRPr="00541DBF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541DBF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>humanistyczne</w:t>
            </w:r>
            <w:proofErr w:type="spellEnd"/>
            <w:r w:rsidRPr="00541DBF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541DBF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>i</w:t>
            </w:r>
            <w:proofErr w:type="spellEnd"/>
            <w:r w:rsidRPr="00541DBF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541DBF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>sztuki</w:t>
            </w:r>
            <w:proofErr w:type="spellEnd"/>
            <w:r w:rsidRPr="00541DBF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 xml:space="preserve"> </w:t>
            </w:r>
            <w:r w:rsidRPr="00541DBF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ab/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540"/>
              </w:tabs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>#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>27,5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540"/>
              </w:tabs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>10,7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3A3B6A" w:rsidP="007674BD">
            <w:pPr>
              <w:tabs>
                <w:tab w:val="left" w:leader="dot" w:pos="2540"/>
              </w:tabs>
              <w:spacing w:before="120" w:line="200" w:lineRule="exact"/>
              <w:ind w:right="57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  <w:r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  <w:t>#</w:t>
            </w:r>
          </w:p>
        </w:tc>
      </w:tr>
      <w:tr w:rsidR="007674BD" w:rsidRPr="00541DBF" w:rsidTr="00EA6834">
        <w:tc>
          <w:tcPr>
            <w:tcW w:w="2663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637"/>
              </w:tabs>
              <w:spacing w:line="200" w:lineRule="exact"/>
              <w:ind w:right="57"/>
              <w:jc w:val="both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 w:eastAsia="en-US"/>
              </w:rPr>
              <w:t>Humanities and the arts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540"/>
              </w:tabs>
              <w:spacing w:line="200" w:lineRule="exact"/>
              <w:ind w:left="142" w:right="57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540"/>
              </w:tabs>
              <w:spacing w:line="200" w:lineRule="exact"/>
              <w:ind w:left="142" w:right="57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540"/>
              </w:tabs>
              <w:spacing w:line="200" w:lineRule="exact"/>
              <w:ind w:left="142"/>
              <w:jc w:val="right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540"/>
              </w:tabs>
              <w:spacing w:line="200" w:lineRule="exact"/>
              <w:ind w:left="142"/>
              <w:jc w:val="center"/>
              <w:rPr>
                <w:rFonts w:ascii="Arial" w:eastAsia="Arial" w:hAnsi="Arial" w:cs="Arial"/>
                <w:sz w:val="14"/>
                <w:szCs w:val="14"/>
                <w:lang w:val="en-US" w:eastAsia="en-US"/>
              </w:rPr>
            </w:pPr>
          </w:p>
        </w:tc>
      </w:tr>
    </w:tbl>
    <w:p w:rsidR="00E33B39" w:rsidRPr="00541DBF" w:rsidRDefault="00E33B39" w:rsidP="00E33B39">
      <w:pPr>
        <w:spacing w:before="120"/>
        <w:ind w:firstLine="284"/>
        <w:jc w:val="both"/>
        <w:rPr>
          <w:rFonts w:ascii="Arial" w:eastAsia="Arial Unicode MS" w:hAnsi="Arial" w:cs="Arial"/>
          <w:iCs/>
          <w:sz w:val="14"/>
          <w:szCs w:val="14"/>
          <w:lang w:eastAsia="en-US"/>
        </w:rPr>
      </w:pPr>
      <w:r w:rsidRPr="00541DBF">
        <w:rPr>
          <w:rFonts w:ascii="Arial" w:eastAsia="Arial Unicode MS" w:hAnsi="Arial" w:cs="Arial"/>
          <w:sz w:val="14"/>
          <w:szCs w:val="14"/>
          <w:lang w:eastAsia="en-US"/>
        </w:rPr>
        <w:t>a</w:t>
      </w:r>
      <w:r w:rsidR="0038036E" w:rsidRPr="00541DBF">
        <w:rPr>
          <w:rFonts w:ascii="Arial" w:eastAsia="Arial Unicode MS" w:hAnsi="Arial" w:cs="Arial"/>
          <w:iCs/>
          <w:sz w:val="14"/>
          <w:szCs w:val="14"/>
          <w:lang w:eastAsia="en-US"/>
        </w:rPr>
        <w:t xml:space="preserve"> </w:t>
      </w:r>
      <w:r w:rsidRPr="00541DBF">
        <w:rPr>
          <w:rFonts w:ascii="Arial" w:eastAsia="Arial Unicode MS" w:hAnsi="Arial" w:cs="Arial"/>
          <w:iCs/>
          <w:sz w:val="14"/>
          <w:szCs w:val="14"/>
          <w:lang w:eastAsia="en-US"/>
        </w:rPr>
        <w:t>Wewnętrzne, w cenach bieżących, bez amortyzacji środków trwałych.</w:t>
      </w:r>
    </w:p>
    <w:p w:rsidR="00E33B39" w:rsidRPr="00541DBF" w:rsidRDefault="007F45DD" w:rsidP="0038036E">
      <w:pPr>
        <w:spacing w:before="20"/>
        <w:ind w:firstLine="284"/>
        <w:jc w:val="both"/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US" w:eastAsia="en-US"/>
        </w:rPr>
      </w:pPr>
      <w:proofErr w:type="spellStart"/>
      <w:r w:rsidRPr="00541DBF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US" w:eastAsia="en-US"/>
        </w:rPr>
        <w:t>a</w:t>
      </w:r>
      <w:proofErr w:type="spellEnd"/>
      <w:r w:rsidR="00E33B39" w:rsidRPr="00541DBF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US" w:eastAsia="en-US"/>
        </w:rPr>
        <w:t xml:space="preserve"> Int</w:t>
      </w:r>
      <w:r w:rsidR="00437EC9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US" w:eastAsia="en-US"/>
        </w:rPr>
        <w:t>ramural</w:t>
      </w:r>
      <w:r w:rsidR="00E33B39" w:rsidRPr="00541DBF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US" w:eastAsia="en-US"/>
        </w:rPr>
        <w:t>, in current prices, excluding depreciation of fixed assets.</w:t>
      </w:r>
    </w:p>
    <w:p w:rsidR="00033EAE" w:rsidRDefault="00033EAE" w:rsidP="00E33B39">
      <w:pPr>
        <w:spacing w:before="40"/>
        <w:ind w:firstLine="284"/>
        <w:jc w:val="both"/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US" w:eastAsia="en-US"/>
        </w:rPr>
      </w:pPr>
    </w:p>
    <w:p w:rsidR="00033EAE" w:rsidRDefault="00033EAE" w:rsidP="00E33B39">
      <w:pPr>
        <w:spacing w:before="40"/>
        <w:ind w:firstLine="284"/>
        <w:jc w:val="both"/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US" w:eastAsia="en-US"/>
        </w:rPr>
      </w:pPr>
    </w:p>
    <w:p w:rsidR="00033EAE" w:rsidRDefault="00033EAE" w:rsidP="00E33B39">
      <w:pPr>
        <w:spacing w:before="40"/>
        <w:ind w:firstLine="284"/>
        <w:jc w:val="both"/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US" w:eastAsia="en-US"/>
        </w:rPr>
      </w:pPr>
    </w:p>
    <w:p w:rsidR="00033EAE" w:rsidRPr="00541DBF" w:rsidRDefault="00033EAE" w:rsidP="00E33B39">
      <w:pPr>
        <w:spacing w:before="40"/>
        <w:ind w:firstLine="284"/>
        <w:jc w:val="both"/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US" w:eastAsia="en-US"/>
        </w:rPr>
      </w:pPr>
    </w:p>
    <w:p w:rsidR="00E33B39" w:rsidRPr="00541DBF" w:rsidRDefault="00E33B39" w:rsidP="00033EAE">
      <w:pPr>
        <w:pStyle w:val="Nagwek21"/>
        <w:spacing w:line="240" w:lineRule="auto"/>
        <w:ind w:left="953" w:hanging="953"/>
        <w:rPr>
          <w:sz w:val="16"/>
          <w:szCs w:val="16"/>
        </w:rPr>
      </w:pPr>
      <w:r w:rsidRPr="00541DBF">
        <w:rPr>
          <w:b w:val="0"/>
          <w:bCs w:val="0"/>
          <w:sz w:val="16"/>
          <w:szCs w:val="16"/>
        </w:rPr>
        <w:t>TABL. 5 (19</w:t>
      </w:r>
      <w:r w:rsidR="00254972">
        <w:rPr>
          <w:b w:val="0"/>
          <w:bCs w:val="0"/>
          <w:sz w:val="16"/>
          <w:szCs w:val="16"/>
        </w:rPr>
        <w:t>2</w:t>
      </w:r>
      <w:r w:rsidRPr="00541DBF">
        <w:rPr>
          <w:b w:val="0"/>
          <w:bCs w:val="0"/>
          <w:sz w:val="16"/>
          <w:szCs w:val="16"/>
        </w:rPr>
        <w:t>).</w:t>
      </w:r>
      <w:r w:rsidRPr="00541DBF">
        <w:rPr>
          <w:b w:val="0"/>
          <w:bCs w:val="0"/>
          <w:sz w:val="16"/>
          <w:szCs w:val="16"/>
        </w:rPr>
        <w:tab/>
      </w:r>
      <w:r w:rsidRPr="00541DBF">
        <w:rPr>
          <w:rFonts w:eastAsia="Arial"/>
          <w:sz w:val="16"/>
          <w:szCs w:val="16"/>
        </w:rPr>
        <w:t>NAKŁADY</w:t>
      </w:r>
      <w:r w:rsidR="0046539B" w:rsidRPr="0046539B">
        <w:rPr>
          <w:rFonts w:eastAsia="Arial"/>
          <w:sz w:val="16"/>
          <w:szCs w:val="16"/>
          <w:vertAlign w:val="superscript"/>
        </w:rPr>
        <w:t xml:space="preserve"> </w:t>
      </w:r>
      <w:r w:rsidRPr="0046539B">
        <w:rPr>
          <w:rFonts w:eastAsia="Arial"/>
          <w:spacing w:val="20"/>
          <w:sz w:val="16"/>
          <w:szCs w:val="16"/>
          <w:vertAlign w:val="superscript"/>
        </w:rPr>
        <w:t>a</w:t>
      </w:r>
      <w:r w:rsidRPr="00541DBF">
        <w:rPr>
          <w:rFonts w:eastAsia="Arial"/>
          <w:sz w:val="16"/>
          <w:szCs w:val="16"/>
        </w:rPr>
        <w:t xml:space="preserve"> NA DZIAŁALNOŚĆ BADAWCZĄ I ROZWOJOWĄ</w:t>
      </w:r>
      <w:r w:rsidRPr="00541DBF">
        <w:rPr>
          <w:rFonts w:eastAsia="Arial"/>
          <w:iCs/>
          <w:sz w:val="16"/>
          <w:szCs w:val="16"/>
          <w:lang w:eastAsia="en-US"/>
        </w:rPr>
        <w:t xml:space="preserve"> </w:t>
      </w:r>
      <w:r w:rsidRPr="00541DBF">
        <w:rPr>
          <w:rFonts w:eastAsia="Arial"/>
          <w:sz w:val="16"/>
          <w:szCs w:val="16"/>
        </w:rPr>
        <w:t xml:space="preserve">WEDŁUG </w:t>
      </w:r>
      <w:r w:rsidRPr="00541DBF">
        <w:rPr>
          <w:rFonts w:eastAsia="Arial"/>
          <w:sz w:val="16"/>
          <w:szCs w:val="16"/>
        </w:rPr>
        <w:tab/>
        <w:t>SEKTORÓW INSTYTUCJONALNYCH (ceny bieżące)</w:t>
      </w:r>
      <w:r w:rsidRPr="00541DBF">
        <w:rPr>
          <w:sz w:val="16"/>
          <w:szCs w:val="16"/>
          <w:highlight w:val="yellow"/>
        </w:rPr>
        <w:t xml:space="preserve"> </w:t>
      </w:r>
    </w:p>
    <w:p w:rsidR="00E33B39" w:rsidRPr="00541DBF" w:rsidRDefault="00E33B39" w:rsidP="00E33B39">
      <w:pPr>
        <w:shd w:val="clear" w:color="auto" w:fill="FFFFFF"/>
        <w:ind w:left="708"/>
        <w:rPr>
          <w:rFonts w:ascii="Arial" w:eastAsia="Arial" w:hAnsi="Arial" w:cs="Arial"/>
          <w:color w:val="595959" w:themeColor="text1" w:themeTint="A6"/>
          <w:sz w:val="16"/>
          <w:szCs w:val="16"/>
          <w:lang w:val="en-US"/>
        </w:rPr>
      </w:pPr>
      <w:r w:rsidRPr="00541DBF">
        <w:rPr>
          <w:rFonts w:ascii="Arial" w:eastAsia="Arial" w:hAnsi="Arial" w:cs="Arial"/>
          <w:color w:val="595959" w:themeColor="text1" w:themeTint="A6"/>
          <w:sz w:val="16"/>
          <w:szCs w:val="16"/>
        </w:rPr>
        <w:tab/>
      </w:r>
      <w:r w:rsidRPr="00541DBF">
        <w:rPr>
          <w:rFonts w:ascii="Arial" w:eastAsia="Arial" w:hAnsi="Arial" w:cs="Arial"/>
          <w:color w:val="595959" w:themeColor="text1" w:themeTint="A6"/>
          <w:sz w:val="16"/>
          <w:szCs w:val="16"/>
        </w:rPr>
        <w:tab/>
      </w:r>
      <w:r w:rsidRPr="00541DBF">
        <w:rPr>
          <w:rFonts w:ascii="Arial" w:eastAsia="Arial" w:hAnsi="Arial" w:cs="Arial"/>
          <w:iCs/>
          <w:color w:val="595959" w:themeColor="text1" w:themeTint="A6"/>
          <w:sz w:val="16"/>
          <w:szCs w:val="16"/>
          <w:lang w:val="en-US"/>
        </w:rPr>
        <w:t xml:space="preserve">GROSS </w:t>
      </w:r>
      <w:r w:rsidRPr="00541DBF">
        <w:rPr>
          <w:rFonts w:ascii="Arial" w:eastAsia="Arial" w:hAnsi="Arial" w:cs="Arial"/>
          <w:iCs/>
          <w:color w:val="595959" w:themeColor="text1" w:themeTint="A6"/>
          <w:sz w:val="16"/>
          <w:szCs w:val="16"/>
          <w:lang w:val="en-US" w:eastAsia="en-US"/>
        </w:rPr>
        <w:t>DOMESTIC EXPENDITURE</w:t>
      </w:r>
      <w:r w:rsidRPr="00541DBF">
        <w:rPr>
          <w:rFonts w:ascii="Arial" w:eastAsia="Arial" w:hAnsi="Arial" w:cs="Arial"/>
          <w:iCs/>
          <w:color w:val="595959" w:themeColor="text1" w:themeTint="A6"/>
          <w:spacing w:val="10"/>
          <w:sz w:val="16"/>
          <w:szCs w:val="16"/>
          <w:lang w:val="en-US" w:eastAsia="en-US"/>
        </w:rPr>
        <w:t>S</w:t>
      </w:r>
      <w:r w:rsidR="00297021" w:rsidRPr="00297021">
        <w:rPr>
          <w:rFonts w:ascii="Arial" w:eastAsia="Arial" w:hAnsi="Arial" w:cs="Arial"/>
          <w:iCs/>
          <w:color w:val="595959" w:themeColor="text1" w:themeTint="A6"/>
          <w:spacing w:val="10"/>
          <w:sz w:val="16"/>
          <w:szCs w:val="16"/>
          <w:vertAlign w:val="superscript"/>
          <w:lang w:val="en-US" w:eastAsia="en-US"/>
        </w:rPr>
        <w:t xml:space="preserve"> </w:t>
      </w:r>
      <w:r w:rsidRPr="00541DBF">
        <w:rPr>
          <w:rFonts w:ascii="Arial" w:eastAsia="Arial" w:hAnsi="Arial" w:cs="Arial"/>
          <w:iCs/>
          <w:color w:val="595959" w:themeColor="text1" w:themeTint="A6"/>
          <w:spacing w:val="20"/>
          <w:sz w:val="16"/>
          <w:szCs w:val="16"/>
          <w:vertAlign w:val="superscript"/>
          <w:lang w:val="en-US" w:eastAsia="en-US"/>
        </w:rPr>
        <w:t>a</w:t>
      </w:r>
      <w:r w:rsidRPr="00541DBF">
        <w:rPr>
          <w:rFonts w:ascii="Arial" w:eastAsia="Arial" w:hAnsi="Arial" w:cs="Arial"/>
          <w:iCs/>
          <w:color w:val="595959" w:themeColor="text1" w:themeTint="A6"/>
          <w:spacing w:val="10"/>
          <w:sz w:val="16"/>
          <w:szCs w:val="16"/>
          <w:lang w:val="en-US" w:eastAsia="en-US"/>
        </w:rPr>
        <w:t xml:space="preserve"> </w:t>
      </w:r>
      <w:r w:rsidRPr="00541DBF">
        <w:rPr>
          <w:rFonts w:ascii="Arial" w:eastAsia="Arial" w:hAnsi="Arial" w:cs="Arial"/>
          <w:iCs/>
          <w:color w:val="595959" w:themeColor="text1" w:themeTint="A6"/>
          <w:sz w:val="16"/>
          <w:szCs w:val="16"/>
          <w:lang w:val="en-US" w:eastAsia="en-US"/>
        </w:rPr>
        <w:t xml:space="preserve">ON RESEARCH AND DEVELOPMENT </w:t>
      </w:r>
      <w:r w:rsidRPr="00541DBF">
        <w:rPr>
          <w:rFonts w:ascii="Arial" w:eastAsia="Arial" w:hAnsi="Arial" w:cs="Arial"/>
          <w:iCs/>
          <w:color w:val="595959" w:themeColor="text1" w:themeTint="A6"/>
          <w:sz w:val="16"/>
          <w:szCs w:val="16"/>
          <w:lang w:val="en-US" w:eastAsia="en-US"/>
        </w:rPr>
        <w:br/>
      </w:r>
      <w:r w:rsidRPr="00541DBF">
        <w:rPr>
          <w:rFonts w:ascii="Arial" w:eastAsia="Arial" w:hAnsi="Arial" w:cs="Arial"/>
          <w:iCs/>
          <w:color w:val="595959" w:themeColor="text1" w:themeTint="A6"/>
          <w:sz w:val="16"/>
          <w:szCs w:val="16"/>
          <w:lang w:val="en-US" w:eastAsia="en-US"/>
        </w:rPr>
        <w:tab/>
      </w:r>
      <w:r w:rsidRPr="00541DBF">
        <w:rPr>
          <w:rFonts w:ascii="Arial" w:eastAsia="Arial" w:hAnsi="Arial" w:cs="Arial"/>
          <w:iCs/>
          <w:color w:val="595959" w:themeColor="text1" w:themeTint="A6"/>
          <w:sz w:val="16"/>
          <w:szCs w:val="16"/>
          <w:lang w:val="en-US" w:eastAsia="en-US"/>
        </w:rPr>
        <w:tab/>
        <w:t>BY INSTITUTIONAL SECTOR</w:t>
      </w:r>
      <w:r w:rsidR="00460718">
        <w:rPr>
          <w:rFonts w:ascii="Arial" w:eastAsia="Arial" w:hAnsi="Arial" w:cs="Arial"/>
          <w:iCs/>
          <w:color w:val="595959" w:themeColor="text1" w:themeTint="A6"/>
          <w:sz w:val="16"/>
          <w:szCs w:val="16"/>
          <w:lang w:val="en-US" w:eastAsia="en-US"/>
        </w:rPr>
        <w:t>S</w:t>
      </w:r>
      <w:r w:rsidRPr="00541DBF">
        <w:rPr>
          <w:rFonts w:ascii="Arial" w:eastAsia="Arial" w:hAnsi="Arial" w:cs="Arial"/>
          <w:iCs/>
          <w:color w:val="595959" w:themeColor="text1" w:themeTint="A6"/>
          <w:sz w:val="16"/>
          <w:szCs w:val="16"/>
          <w:lang w:val="en-US" w:eastAsia="en-US"/>
        </w:rPr>
        <w:t xml:space="preserve"> (current prices)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7"/>
        <w:gridCol w:w="699"/>
        <w:gridCol w:w="701"/>
        <w:gridCol w:w="701"/>
        <w:gridCol w:w="701"/>
        <w:gridCol w:w="2414"/>
      </w:tblGrid>
      <w:tr w:rsidR="00871830" w:rsidRPr="00541DBF" w:rsidTr="000D78E8">
        <w:trPr>
          <w:trHeight w:val="406"/>
        </w:trPr>
        <w:tc>
          <w:tcPr>
            <w:tcW w:w="15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71830" w:rsidRPr="00541DBF" w:rsidRDefault="00871830" w:rsidP="00500C94">
            <w:pPr>
              <w:shd w:val="clear" w:color="auto" w:fill="FFFFFF"/>
              <w:tabs>
                <w:tab w:val="left" w:leader="dot" w:pos="2466"/>
              </w:tabs>
              <w:jc w:val="center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WYSZCZEGÓLNIENIE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830" w:rsidRPr="00541DBF" w:rsidRDefault="00871830" w:rsidP="00500C94">
            <w:pPr>
              <w:shd w:val="clear" w:color="auto" w:fill="FFFFFF"/>
              <w:jc w:val="center"/>
              <w:rPr>
                <w:rFonts w:ascii="Arial" w:eastAsia="Arial Unicode MS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>2010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1830" w:rsidRPr="00541DBF" w:rsidRDefault="00871830" w:rsidP="00500C94">
            <w:pPr>
              <w:shd w:val="clear" w:color="auto" w:fill="FFFFFF"/>
              <w:jc w:val="center"/>
              <w:rPr>
                <w:rFonts w:ascii="Arial" w:eastAsia="Arial Unicode MS" w:hAnsi="Arial" w:cs="Arial"/>
                <w:sz w:val="14"/>
                <w:szCs w:val="14"/>
              </w:rPr>
            </w:pPr>
            <w:r w:rsidRPr="00541DBF">
              <w:rPr>
                <w:rFonts w:ascii="Arial" w:eastAsia="Arial Unicode MS" w:hAnsi="Arial" w:cs="Arial"/>
                <w:sz w:val="14"/>
                <w:szCs w:val="14"/>
              </w:rPr>
              <w:t>2015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830" w:rsidRPr="00541DBF" w:rsidRDefault="00871830" w:rsidP="007674BD">
            <w:pPr>
              <w:shd w:val="clear" w:color="auto" w:fill="FFFFFF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201</w:t>
            </w: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830" w:rsidRPr="00541DBF" w:rsidRDefault="00871830" w:rsidP="007674BD">
            <w:pPr>
              <w:shd w:val="clear" w:color="auto" w:fill="FFFFFF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201</w:t>
            </w: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  <w:tc>
          <w:tcPr>
            <w:tcW w:w="15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1830" w:rsidRPr="00541DBF" w:rsidRDefault="00871830" w:rsidP="00500C94">
            <w:pPr>
              <w:shd w:val="clear" w:color="auto" w:fill="FFFFFF"/>
              <w:jc w:val="center"/>
              <w:rPr>
                <w:rFonts w:ascii="Arial" w:eastAsia="Arial" w:hAnsi="Arial" w:cs="Arial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>SPECIFICATION</w:t>
            </w:r>
          </w:p>
        </w:tc>
      </w:tr>
      <w:tr w:rsidR="00871830" w:rsidRPr="00541DBF" w:rsidTr="00871830">
        <w:trPr>
          <w:trHeight w:val="427"/>
        </w:trPr>
        <w:tc>
          <w:tcPr>
            <w:tcW w:w="1592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1830" w:rsidRPr="00541DBF" w:rsidRDefault="00871830" w:rsidP="00500C94">
            <w:pPr>
              <w:tabs>
                <w:tab w:val="left" w:leader="dot" w:pos="2466"/>
              </w:tabs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831" w:type="pct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830" w:rsidRPr="00541DBF" w:rsidRDefault="00871830" w:rsidP="00500C94">
            <w:pPr>
              <w:tabs>
                <w:tab w:val="left" w:leader="dot" w:pos="1673"/>
              </w:tabs>
              <w:ind w:left="142" w:right="51" w:hanging="142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 xml:space="preserve">w mln zł    </w:t>
            </w:r>
            <w:r w:rsidRPr="003A3B6A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 xml:space="preserve">in </w:t>
            </w:r>
            <w:r w:rsidRPr="003A3B6A">
              <w:rPr>
                <w:rFonts w:ascii="Arial" w:eastAsia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million PLN</w:t>
            </w:r>
          </w:p>
        </w:tc>
        <w:tc>
          <w:tcPr>
            <w:tcW w:w="1577" w:type="pct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71830" w:rsidRPr="00541DBF" w:rsidRDefault="00871830" w:rsidP="00500C94">
            <w:pPr>
              <w:tabs>
                <w:tab w:val="left" w:leader="dot" w:pos="1673"/>
              </w:tabs>
              <w:ind w:left="142" w:right="51" w:hanging="142"/>
              <w:jc w:val="center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</w:tr>
      <w:tr w:rsidR="007674BD" w:rsidRPr="00541DBF" w:rsidTr="000D78E8">
        <w:tc>
          <w:tcPr>
            <w:tcW w:w="159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386"/>
              </w:tabs>
              <w:spacing w:before="120"/>
              <w:ind w:left="142" w:right="51" w:hanging="142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b/>
                <w:sz w:val="14"/>
                <w:szCs w:val="14"/>
              </w:rPr>
              <w:t xml:space="preserve">O G Ó Ł E M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457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508,3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908,9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120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790,5</w:t>
            </w:r>
          </w:p>
        </w:tc>
        <w:tc>
          <w:tcPr>
            <w:tcW w:w="45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A3B6A" w:rsidP="007674BD">
            <w:pPr>
              <w:spacing w:before="120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916,6</w:t>
            </w:r>
          </w:p>
        </w:tc>
        <w:tc>
          <w:tcPr>
            <w:tcW w:w="1577" w:type="pct"/>
            <w:tcBorders>
              <w:top w:val="single" w:sz="8" w:space="0" w:color="auto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1F6B3A" w:rsidRDefault="007674BD" w:rsidP="007674BD">
            <w:pPr>
              <w:shd w:val="clear" w:color="auto" w:fill="FFFFFF"/>
              <w:spacing w:before="120"/>
              <w:ind w:left="199" w:right="51" w:hanging="142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1F6B3A">
              <w:rPr>
                <w:rFonts w:ascii="Arial" w:eastAsia="Arial" w:hAnsi="Arial" w:cs="Arial"/>
                <w:b/>
                <w:color w:val="595959" w:themeColor="text1" w:themeTint="A6"/>
                <w:sz w:val="14"/>
                <w:szCs w:val="14"/>
              </w:rPr>
              <w:t>T O T A L</w:t>
            </w:r>
            <w:r w:rsidRPr="001F6B3A" w:rsidDel="00661A34">
              <w:rPr>
                <w:rFonts w:ascii="Arial" w:eastAsia="Arial" w:hAnsi="Arial" w:cs="Arial"/>
                <w:b/>
                <w:sz w:val="14"/>
                <w:szCs w:val="14"/>
              </w:rPr>
              <w:t xml:space="preserve"> </w:t>
            </w:r>
          </w:p>
        </w:tc>
      </w:tr>
      <w:tr w:rsidR="007674BD" w:rsidRPr="00541DBF" w:rsidTr="000D78E8">
        <w:trPr>
          <w:trHeight w:hRule="exact" w:val="170"/>
        </w:trPr>
        <w:tc>
          <w:tcPr>
            <w:tcW w:w="1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7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99" w:right="51" w:hanging="142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4BD" w:rsidRPr="00541DBF" w:rsidTr="000D78E8">
        <w:tc>
          <w:tcPr>
            <w:tcW w:w="1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tabs>
                <w:tab w:val="left" w:leader="dot" w:pos="2466"/>
              </w:tabs>
              <w:ind w:left="149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  <w:t xml:space="preserve"> sektor: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157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99" w:right="51" w:hanging="142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ab/>
            </w:r>
            <w:proofErr w:type="spellStart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sector</w:t>
            </w:r>
            <w:proofErr w:type="spellEnd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:</w:t>
            </w:r>
          </w:p>
        </w:tc>
      </w:tr>
      <w:tr w:rsidR="007674BD" w:rsidRPr="00541DBF" w:rsidTr="000D78E8">
        <w:trPr>
          <w:trHeight w:hRule="exact" w:val="170"/>
        </w:trPr>
        <w:tc>
          <w:tcPr>
            <w:tcW w:w="1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466"/>
              </w:tabs>
              <w:ind w:left="142" w:right="51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7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99" w:right="51" w:hanging="142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4BD" w:rsidRPr="00541DBF" w:rsidTr="000D78E8">
        <w:tc>
          <w:tcPr>
            <w:tcW w:w="1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386"/>
              </w:tabs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 xml:space="preserve">Rządowy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128,3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207,2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183,3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A3B6A" w:rsidP="00033EAE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225,</w:t>
            </w:r>
            <w:r w:rsidR="00033EAE"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  <w:tc>
          <w:tcPr>
            <w:tcW w:w="157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99" w:right="51" w:hanging="142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Government</w:t>
            </w:r>
            <w:proofErr w:type="spellEnd"/>
            <w:r w:rsidRPr="00541DBF" w:rsidDel="00661A34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</w:tr>
      <w:tr w:rsidR="007674BD" w:rsidRPr="00541DBF" w:rsidTr="000D78E8">
        <w:trPr>
          <w:trHeight w:hRule="exact" w:val="170"/>
        </w:trPr>
        <w:tc>
          <w:tcPr>
            <w:tcW w:w="1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386"/>
              </w:tabs>
              <w:ind w:left="142" w:right="51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7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99" w:right="51" w:hanging="142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4BD" w:rsidRPr="00541DBF" w:rsidTr="000D78E8">
        <w:tc>
          <w:tcPr>
            <w:tcW w:w="1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386"/>
              </w:tabs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 xml:space="preserve">Przedsiębiorstw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244,1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579,5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561,6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A3B6A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630,4</w:t>
            </w:r>
          </w:p>
        </w:tc>
        <w:tc>
          <w:tcPr>
            <w:tcW w:w="157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99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 xml:space="preserve">Business </w:t>
            </w:r>
            <w:proofErr w:type="spellStart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enterprise</w:t>
            </w:r>
            <w:proofErr w:type="spellEnd"/>
            <w:r w:rsidRPr="00541DBF" w:rsidDel="00661A34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</w:tr>
      <w:tr w:rsidR="007674BD" w:rsidRPr="00541DBF" w:rsidTr="000D78E8">
        <w:trPr>
          <w:trHeight w:hRule="exact" w:val="170"/>
        </w:trPr>
        <w:tc>
          <w:tcPr>
            <w:tcW w:w="1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386"/>
              </w:tabs>
              <w:ind w:left="142" w:right="51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7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99" w:right="51" w:hanging="142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4BD" w:rsidRPr="00541DBF" w:rsidTr="000D78E8">
        <w:tc>
          <w:tcPr>
            <w:tcW w:w="1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386"/>
              </w:tabs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 xml:space="preserve">Szkolnictwa wyższego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4,3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A3B6A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4,1</w:t>
            </w:r>
          </w:p>
        </w:tc>
        <w:tc>
          <w:tcPr>
            <w:tcW w:w="157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99" w:right="51" w:hanging="142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Higher</w:t>
            </w:r>
            <w:proofErr w:type="spellEnd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education</w:t>
            </w:r>
            <w:proofErr w:type="spellEnd"/>
            <w:r w:rsidRPr="00541DBF" w:rsidDel="00661A34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</w:tr>
      <w:tr w:rsidR="007674BD" w:rsidRPr="00541DBF" w:rsidTr="000D78E8">
        <w:trPr>
          <w:trHeight w:hRule="exact" w:val="170"/>
        </w:trPr>
        <w:tc>
          <w:tcPr>
            <w:tcW w:w="1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386"/>
              </w:tabs>
              <w:ind w:left="142" w:right="51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</w:p>
        </w:tc>
        <w:tc>
          <w:tcPr>
            <w:tcW w:w="157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99" w:right="51" w:hanging="142"/>
              <w:rPr>
                <w:rFonts w:ascii="Arial" w:eastAsia="Arial" w:hAnsi="Arial" w:cs="Arial"/>
                <w:sz w:val="14"/>
                <w:szCs w:val="14"/>
              </w:rPr>
            </w:pPr>
          </w:p>
        </w:tc>
      </w:tr>
      <w:tr w:rsidR="007674BD" w:rsidRPr="00541DBF" w:rsidTr="000D78E8">
        <w:tc>
          <w:tcPr>
            <w:tcW w:w="1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386"/>
              </w:tabs>
              <w:ind w:left="142" w:right="51" w:hanging="142"/>
              <w:rPr>
                <w:rFonts w:ascii="Arial" w:eastAsia="Arial" w:hAnsi="Arial" w:cs="Arial"/>
                <w:b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Prywatnych instytucji niekomercyjnych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0,8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#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3A3B6A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0,2</w:t>
            </w:r>
          </w:p>
        </w:tc>
        <w:tc>
          <w:tcPr>
            <w:tcW w:w="157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99" w:right="51" w:hanging="142"/>
              <w:rPr>
                <w:rFonts w:ascii="Arial" w:eastAsia="Arial" w:hAnsi="Arial" w:cs="Arial"/>
                <w:sz w:val="14"/>
                <w:szCs w:val="14"/>
              </w:rPr>
            </w:pPr>
            <w:proofErr w:type="spellStart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Private</w:t>
            </w:r>
            <w:proofErr w:type="spellEnd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 xml:space="preserve"> non-profit</w:t>
            </w:r>
            <w:r w:rsidRPr="00541DBF" w:rsidDel="00661A34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</w:p>
        </w:tc>
      </w:tr>
      <w:tr w:rsidR="007674BD" w:rsidRPr="00541DBF" w:rsidTr="000D78E8">
        <w:trPr>
          <w:trHeight w:hRule="exact" w:val="170"/>
        </w:trPr>
        <w:tc>
          <w:tcPr>
            <w:tcW w:w="1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386"/>
              </w:tabs>
              <w:ind w:left="142" w:right="51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42" w:right="51" w:hanging="142"/>
              <w:jc w:val="right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  <w:tc>
          <w:tcPr>
            <w:tcW w:w="157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hd w:val="clear" w:color="auto" w:fill="FFFFFF"/>
              <w:ind w:left="199" w:right="51" w:hanging="142"/>
              <w:rPr>
                <w:rFonts w:ascii="Arial" w:eastAsia="Arial" w:hAnsi="Arial" w:cs="Arial"/>
                <w:b/>
                <w:sz w:val="14"/>
                <w:szCs w:val="14"/>
              </w:rPr>
            </w:pPr>
          </w:p>
        </w:tc>
      </w:tr>
      <w:tr w:rsidR="007674BD" w:rsidRPr="00541DBF" w:rsidTr="000D78E8">
        <w:tc>
          <w:tcPr>
            <w:tcW w:w="1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Del="00661A34" w:rsidRDefault="007674BD" w:rsidP="00033EAE">
            <w:pPr>
              <w:tabs>
                <w:tab w:val="left" w:leader="dot" w:pos="2386"/>
              </w:tabs>
              <w:ind w:left="142" w:right="51" w:hanging="142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 xml:space="preserve">Zagranica </w:t>
            </w:r>
            <w:r w:rsidRPr="00541DBF">
              <w:rPr>
                <w:rFonts w:ascii="Arial" w:eastAsia="Arial" w:hAnsi="Arial" w:cs="Arial"/>
                <w:sz w:val="14"/>
                <w:szCs w:val="14"/>
              </w:rPr>
              <w:tab/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Del="00661A34" w:rsidRDefault="007674BD" w:rsidP="007674BD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132,2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Del="00661A34" w:rsidRDefault="007674BD" w:rsidP="007674BD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117,0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Del="00661A34" w:rsidRDefault="007674BD" w:rsidP="007674BD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z w:val="14"/>
                <w:szCs w:val="14"/>
              </w:rPr>
              <w:t>43,9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Del="00661A34" w:rsidRDefault="00647E6A" w:rsidP="007674BD">
            <w:pPr>
              <w:ind w:left="142" w:right="51" w:hanging="142"/>
              <w:jc w:val="right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56,2</w:t>
            </w:r>
          </w:p>
        </w:tc>
        <w:tc>
          <w:tcPr>
            <w:tcW w:w="157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7674BD" w:rsidRPr="00541DBF" w:rsidDel="00661A34" w:rsidRDefault="007674BD" w:rsidP="007674BD">
            <w:pPr>
              <w:ind w:left="199" w:right="51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</w:rPr>
              <w:t>Abroad</w:t>
            </w:r>
            <w:proofErr w:type="spellEnd"/>
          </w:p>
        </w:tc>
      </w:tr>
    </w:tbl>
    <w:p w:rsidR="00E33B39" w:rsidRPr="00541DBF" w:rsidRDefault="00E33B39" w:rsidP="00E33B39">
      <w:pPr>
        <w:spacing w:before="120"/>
        <w:ind w:firstLine="284"/>
        <w:jc w:val="both"/>
        <w:rPr>
          <w:rFonts w:ascii="Arial" w:eastAsia="Arial Unicode MS" w:hAnsi="Arial" w:cs="Arial"/>
          <w:iCs/>
          <w:sz w:val="14"/>
          <w:szCs w:val="14"/>
          <w:lang w:eastAsia="en-US"/>
        </w:rPr>
      </w:pPr>
      <w:r w:rsidRPr="00541DBF">
        <w:rPr>
          <w:rFonts w:ascii="Arial" w:eastAsia="Arial Unicode MS" w:hAnsi="Arial" w:cs="Arial"/>
          <w:sz w:val="14"/>
          <w:szCs w:val="14"/>
          <w:lang w:eastAsia="en-US"/>
        </w:rPr>
        <w:t>a</w:t>
      </w:r>
      <w:r w:rsidRPr="00541DBF">
        <w:rPr>
          <w:rFonts w:ascii="Arial" w:eastAsia="Arial Unicode MS" w:hAnsi="Arial" w:cs="Arial"/>
          <w:iCs/>
          <w:sz w:val="14"/>
          <w:szCs w:val="14"/>
          <w:lang w:eastAsia="en-US"/>
        </w:rPr>
        <w:t xml:space="preserve"> Wewnętrzne, bez amortyzacji środków trwałych.</w:t>
      </w:r>
    </w:p>
    <w:p w:rsidR="00E33B39" w:rsidRDefault="00E33B39" w:rsidP="0038036E">
      <w:pPr>
        <w:spacing w:before="20"/>
        <w:ind w:firstLine="284"/>
        <w:jc w:val="both"/>
        <w:rPr>
          <w:rFonts w:ascii="Arial" w:eastAsia="Arial" w:hAnsi="Arial" w:cs="Arial"/>
          <w:iCs/>
          <w:color w:val="595959" w:themeColor="text1" w:themeTint="A6"/>
          <w:sz w:val="14"/>
          <w:szCs w:val="14"/>
          <w:lang w:val="en-US" w:eastAsia="en-US"/>
        </w:rPr>
      </w:pPr>
      <w:proofErr w:type="spellStart"/>
      <w:r w:rsidRPr="00541DBF">
        <w:rPr>
          <w:rFonts w:ascii="Arial" w:eastAsia="Arial" w:hAnsi="Arial" w:cs="Arial"/>
          <w:iCs/>
          <w:color w:val="595959" w:themeColor="text1" w:themeTint="A6"/>
          <w:sz w:val="14"/>
          <w:szCs w:val="14"/>
          <w:lang w:val="en-US" w:eastAsia="en-US"/>
        </w:rPr>
        <w:t>a</w:t>
      </w:r>
      <w:proofErr w:type="spellEnd"/>
      <w:r w:rsidRPr="00541DBF">
        <w:rPr>
          <w:rFonts w:ascii="Arial" w:eastAsia="Arial" w:hAnsi="Arial" w:cs="Arial"/>
          <w:iCs/>
          <w:color w:val="595959" w:themeColor="text1" w:themeTint="A6"/>
          <w:sz w:val="14"/>
          <w:szCs w:val="14"/>
          <w:lang w:val="en-US" w:eastAsia="en-US"/>
        </w:rPr>
        <w:t xml:space="preserve"> Int</w:t>
      </w:r>
      <w:r w:rsidR="00437EC9">
        <w:rPr>
          <w:rFonts w:ascii="Arial" w:eastAsia="Arial" w:hAnsi="Arial" w:cs="Arial"/>
          <w:iCs/>
          <w:color w:val="595959" w:themeColor="text1" w:themeTint="A6"/>
          <w:sz w:val="14"/>
          <w:szCs w:val="14"/>
          <w:lang w:val="en-US" w:eastAsia="en-US"/>
        </w:rPr>
        <w:t>ramural</w:t>
      </w:r>
      <w:r w:rsidRPr="00541DBF">
        <w:rPr>
          <w:rFonts w:ascii="Arial" w:eastAsia="Arial" w:hAnsi="Arial" w:cs="Arial"/>
          <w:iCs/>
          <w:color w:val="595959" w:themeColor="text1" w:themeTint="A6"/>
          <w:sz w:val="14"/>
          <w:szCs w:val="14"/>
          <w:lang w:val="en-US" w:eastAsia="en-US"/>
        </w:rPr>
        <w:t>, excluding depreciation of fixed assets.</w:t>
      </w:r>
    </w:p>
    <w:p w:rsidR="00033EAE" w:rsidRPr="00541DBF" w:rsidRDefault="00033EAE" w:rsidP="0038036E">
      <w:pPr>
        <w:spacing w:before="20"/>
        <w:ind w:firstLine="284"/>
        <w:jc w:val="both"/>
        <w:rPr>
          <w:rFonts w:ascii="Arial" w:eastAsia="Arial" w:hAnsi="Arial" w:cs="Arial"/>
          <w:iCs/>
          <w:color w:val="595959" w:themeColor="text1" w:themeTint="A6"/>
          <w:sz w:val="14"/>
          <w:szCs w:val="14"/>
          <w:lang w:val="en-US" w:eastAsia="en-US"/>
        </w:rPr>
      </w:pPr>
    </w:p>
    <w:p w:rsidR="00E33B39" w:rsidRPr="00541DBF" w:rsidRDefault="00E33B39" w:rsidP="00E33B39">
      <w:pPr>
        <w:pStyle w:val="Nagwek21"/>
        <w:spacing w:line="240" w:lineRule="auto"/>
        <w:ind w:left="947" w:hanging="947"/>
        <w:rPr>
          <w:sz w:val="16"/>
          <w:szCs w:val="16"/>
        </w:rPr>
      </w:pPr>
      <w:r w:rsidRPr="00541DBF">
        <w:rPr>
          <w:b w:val="0"/>
          <w:bCs w:val="0"/>
          <w:sz w:val="16"/>
          <w:szCs w:val="16"/>
        </w:rPr>
        <w:lastRenderedPageBreak/>
        <w:t>TABL. 6 (19</w:t>
      </w:r>
      <w:r w:rsidR="00254972">
        <w:rPr>
          <w:b w:val="0"/>
          <w:bCs w:val="0"/>
          <w:sz w:val="16"/>
          <w:szCs w:val="16"/>
        </w:rPr>
        <w:t>3</w:t>
      </w:r>
      <w:r w:rsidRPr="00541DBF">
        <w:rPr>
          <w:b w:val="0"/>
          <w:bCs w:val="0"/>
          <w:sz w:val="16"/>
          <w:szCs w:val="16"/>
        </w:rPr>
        <w:t>).</w:t>
      </w:r>
      <w:r w:rsidRPr="00541DBF">
        <w:rPr>
          <w:b w:val="0"/>
          <w:bCs w:val="0"/>
          <w:sz w:val="16"/>
          <w:szCs w:val="16"/>
        </w:rPr>
        <w:tab/>
      </w:r>
      <w:r w:rsidR="00460718">
        <w:rPr>
          <w:sz w:val="16"/>
          <w:szCs w:val="16"/>
        </w:rPr>
        <w:t>NAKŁADY</w:t>
      </w:r>
      <w:r w:rsidR="00460718" w:rsidRPr="00460718">
        <w:rPr>
          <w:sz w:val="16"/>
          <w:szCs w:val="16"/>
          <w:vertAlign w:val="superscript"/>
        </w:rPr>
        <w:t xml:space="preserve"> </w:t>
      </w:r>
      <w:r w:rsidRPr="004E7791">
        <w:rPr>
          <w:iCs/>
          <w:sz w:val="16"/>
          <w:szCs w:val="16"/>
          <w:vertAlign w:val="superscript"/>
        </w:rPr>
        <w:t>a</w:t>
      </w:r>
      <w:r w:rsidRPr="00541DBF">
        <w:rPr>
          <w:sz w:val="16"/>
          <w:szCs w:val="16"/>
        </w:rPr>
        <w:t xml:space="preserve"> NA DZIAŁALNOŚĆ BADAWCZĄ I ROZWOJOWĄ </w:t>
      </w:r>
    </w:p>
    <w:p w:rsidR="00E33B39" w:rsidRPr="00541DBF" w:rsidRDefault="00E33B39" w:rsidP="00E33B39">
      <w:pPr>
        <w:shd w:val="clear" w:color="auto" w:fill="FFFFFF"/>
        <w:ind w:left="947" w:hanging="239"/>
        <w:outlineLvl w:val="1"/>
        <w:rPr>
          <w:rFonts w:ascii="Arial" w:hAnsi="Arial" w:cs="Arial"/>
          <w:b/>
          <w:bCs/>
          <w:sz w:val="16"/>
          <w:szCs w:val="16"/>
        </w:rPr>
      </w:pPr>
      <w:r w:rsidRPr="00541DBF">
        <w:rPr>
          <w:rFonts w:ascii="Arial" w:hAnsi="Arial" w:cs="Arial"/>
          <w:b/>
          <w:bCs/>
          <w:sz w:val="16"/>
          <w:szCs w:val="16"/>
        </w:rPr>
        <w:tab/>
      </w:r>
      <w:r w:rsidRPr="00541DBF">
        <w:rPr>
          <w:rFonts w:ascii="Arial" w:hAnsi="Arial" w:cs="Arial"/>
          <w:b/>
          <w:bCs/>
          <w:sz w:val="16"/>
          <w:szCs w:val="16"/>
        </w:rPr>
        <w:tab/>
        <w:t>WEDŁUG RODZAJÓW BADAŃ (ceny bieżące)</w:t>
      </w:r>
    </w:p>
    <w:p w:rsidR="00E33B39" w:rsidRPr="00541DBF" w:rsidRDefault="00E33B39" w:rsidP="00E33B39">
      <w:pPr>
        <w:shd w:val="clear" w:color="auto" w:fill="FFFFFF"/>
        <w:ind w:left="947"/>
        <w:rPr>
          <w:rFonts w:ascii="Arial" w:hAnsi="Arial" w:cs="Arial"/>
          <w:iCs/>
          <w:color w:val="595959" w:themeColor="text1" w:themeTint="A6"/>
          <w:sz w:val="16"/>
          <w:szCs w:val="16"/>
          <w:lang w:val="en-US"/>
        </w:rPr>
      </w:pPr>
      <w:r w:rsidRPr="00541DBF">
        <w:rPr>
          <w:rFonts w:ascii="Arial" w:hAnsi="Arial" w:cs="Arial"/>
          <w:iCs/>
          <w:color w:val="595959" w:themeColor="text1" w:themeTint="A6"/>
          <w:sz w:val="16"/>
          <w:szCs w:val="16"/>
        </w:rPr>
        <w:tab/>
      </w:r>
      <w:r w:rsidRPr="00541DBF">
        <w:rPr>
          <w:rFonts w:ascii="Arial" w:hAnsi="Arial" w:cs="Arial"/>
          <w:iCs/>
          <w:color w:val="595959" w:themeColor="text1" w:themeTint="A6"/>
          <w:sz w:val="16"/>
          <w:szCs w:val="16"/>
          <w:lang w:val="en-US"/>
        </w:rPr>
        <w:t>EXPENDITURE</w:t>
      </w:r>
      <w:r w:rsidRPr="00541DBF">
        <w:rPr>
          <w:rFonts w:ascii="Arial" w:hAnsi="Arial" w:cs="Arial"/>
          <w:iCs/>
          <w:color w:val="595959" w:themeColor="text1" w:themeTint="A6"/>
          <w:spacing w:val="10"/>
          <w:sz w:val="16"/>
          <w:szCs w:val="16"/>
          <w:lang w:val="en-US"/>
        </w:rPr>
        <w:t>S</w:t>
      </w:r>
      <w:r w:rsidRPr="00541DBF">
        <w:rPr>
          <w:rFonts w:ascii="Arial" w:hAnsi="Arial" w:cs="Arial"/>
          <w:iCs/>
          <w:color w:val="595959" w:themeColor="text1" w:themeTint="A6"/>
          <w:spacing w:val="10"/>
          <w:sz w:val="16"/>
          <w:szCs w:val="16"/>
          <w:vertAlign w:val="superscript"/>
          <w:lang w:val="en-US"/>
        </w:rPr>
        <w:t xml:space="preserve"> a</w:t>
      </w:r>
      <w:r w:rsidRPr="00541DBF">
        <w:rPr>
          <w:rFonts w:ascii="Arial" w:hAnsi="Arial" w:cs="Arial"/>
          <w:iCs/>
          <w:color w:val="595959" w:themeColor="text1" w:themeTint="A6"/>
          <w:sz w:val="16"/>
          <w:szCs w:val="16"/>
          <w:lang w:val="en-US"/>
        </w:rPr>
        <w:t xml:space="preserve"> ON RESEARCH AND DEVELOPMENT </w:t>
      </w:r>
      <w:r w:rsidRPr="00541DBF">
        <w:rPr>
          <w:rFonts w:ascii="Arial" w:hAnsi="Arial" w:cs="Arial"/>
          <w:iCs/>
          <w:color w:val="595959" w:themeColor="text1" w:themeTint="A6"/>
          <w:sz w:val="16"/>
          <w:szCs w:val="16"/>
          <w:lang w:val="en-US"/>
        </w:rPr>
        <w:br/>
      </w:r>
      <w:r w:rsidRPr="00541DBF">
        <w:rPr>
          <w:rFonts w:ascii="Arial" w:hAnsi="Arial" w:cs="Arial"/>
          <w:iCs/>
          <w:color w:val="595959" w:themeColor="text1" w:themeTint="A6"/>
          <w:sz w:val="16"/>
          <w:szCs w:val="16"/>
          <w:lang w:val="en-US"/>
        </w:rPr>
        <w:tab/>
        <w:t>BY TYPE OF ACTIVITY (current prices)</w:t>
      </w:r>
    </w:p>
    <w:tbl>
      <w:tblPr>
        <w:tblW w:w="7655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3"/>
        <w:gridCol w:w="636"/>
        <w:gridCol w:w="631"/>
        <w:gridCol w:w="631"/>
        <w:gridCol w:w="631"/>
        <w:gridCol w:w="2563"/>
      </w:tblGrid>
      <w:tr w:rsidR="00E33B39" w:rsidRPr="00541DBF" w:rsidTr="00500C94">
        <w:tc>
          <w:tcPr>
            <w:tcW w:w="2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hd w:val="clear" w:color="auto" w:fill="FFFFFF"/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hAnsi="Arial" w:cs="Arial"/>
                <w:sz w:val="14"/>
                <w:szCs w:val="14"/>
                <w:lang w:val="en-US" w:eastAsia="en-US"/>
              </w:rPr>
              <w:t>WYSZCZEGÓLNIENIE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>Ogółem</w:t>
            </w:r>
            <w:proofErr w:type="spellEnd"/>
          </w:p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541DBF">
              <w:rPr>
                <w:rFonts w:ascii="Arial" w:hAnsi="Arial" w:cs="Arial"/>
                <w:bCs/>
                <w:color w:val="595959" w:themeColor="text1" w:themeTint="A6"/>
                <w:sz w:val="14"/>
                <w:szCs w:val="14"/>
              </w:rPr>
              <w:t>Tota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2"/>
                <w:szCs w:val="12"/>
                <w:lang w:val="en-US" w:eastAsia="en-US"/>
              </w:rPr>
              <w:t>l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541DBF">
              <w:rPr>
                <w:rFonts w:ascii="Arial" w:hAnsi="Arial" w:cs="Arial"/>
                <w:sz w:val="14"/>
                <w:szCs w:val="14"/>
                <w:lang w:val="en-US" w:eastAsia="en-US"/>
              </w:rPr>
              <w:t>Badania</w:t>
            </w:r>
            <w:proofErr w:type="spellEnd"/>
          </w:p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Research</w:t>
            </w:r>
            <w:proofErr w:type="spellEnd"/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541DBF">
              <w:rPr>
                <w:rFonts w:ascii="Arial" w:hAnsi="Arial" w:cs="Arial"/>
                <w:sz w:val="14"/>
                <w:szCs w:val="14"/>
                <w:lang w:val="en-US" w:eastAsia="en-US"/>
              </w:rPr>
              <w:t>Prace</w:t>
            </w:r>
            <w:proofErr w:type="spellEnd"/>
            <w:r w:rsidRPr="00541DBF">
              <w:rPr>
                <w:rFonts w:ascii="Arial" w:hAnsi="Arial" w:cs="Arial"/>
                <w:sz w:val="14"/>
                <w:szCs w:val="14"/>
                <w:lang w:val="en-US" w:eastAsia="en-US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>rozwo</w:t>
            </w:r>
            <w:proofErr w:type="spellEnd"/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br/>
            </w:r>
            <w:proofErr w:type="spellStart"/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>jowe</w:t>
            </w:r>
            <w:proofErr w:type="spellEnd"/>
          </w:p>
          <w:p w:rsidR="00E33B39" w:rsidRPr="00541DBF" w:rsidRDefault="00E33B39" w:rsidP="00500C94">
            <w:pPr>
              <w:shd w:val="clear" w:color="auto" w:fill="FFFFFF"/>
              <w:spacing w:before="20" w:after="20"/>
              <w:jc w:val="center"/>
              <w:rPr>
                <w:rFonts w:ascii="Arial" w:hAnsi="Arial" w:cs="Arial"/>
                <w:i/>
                <w:iCs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Experi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softHyphen/>
              <w:t>mental devel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softHyphen/>
              <w:t>opment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hd w:val="clear" w:color="auto" w:fill="FFFFFF"/>
              <w:spacing w:before="20" w:after="20"/>
              <w:jc w:val="center"/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SPECIFICATION</w:t>
            </w:r>
          </w:p>
        </w:tc>
      </w:tr>
      <w:tr w:rsidR="00E33B39" w:rsidRPr="00541DBF" w:rsidTr="00500C94">
        <w:tc>
          <w:tcPr>
            <w:tcW w:w="25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>podsta</w:t>
            </w:r>
            <w:proofErr w:type="spellEnd"/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br/>
            </w:r>
            <w:proofErr w:type="spellStart"/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>wowe</w:t>
            </w:r>
            <w:proofErr w:type="spellEnd"/>
          </w:p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proofErr w:type="spellStart"/>
            <w:r w:rsidRPr="00541DBF">
              <w:rPr>
                <w:rFonts w:ascii="Arial" w:hAnsi="Arial" w:cs="Arial"/>
                <w:bCs/>
                <w:iCs/>
                <w:color w:val="595959" w:themeColor="text1" w:themeTint="A6"/>
                <w:sz w:val="14"/>
                <w:szCs w:val="14"/>
              </w:rPr>
              <w:t>basic</w:t>
            </w:r>
            <w:proofErr w:type="spellEnd"/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proofErr w:type="spellStart"/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>stoso</w:t>
            </w:r>
            <w:proofErr w:type="spellEnd"/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>-</w:t>
            </w:r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br/>
              <w:t>wan</w:t>
            </w:r>
            <w:r w:rsidRPr="00541DBF">
              <w:rPr>
                <w:rFonts w:ascii="Arial" w:hAnsi="Arial" w:cs="Arial"/>
                <w:spacing w:val="8"/>
                <w:sz w:val="14"/>
                <w:szCs w:val="14"/>
                <w:lang w:val="en-US"/>
              </w:rPr>
              <w:t>e</w:t>
            </w:r>
          </w:p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2"/>
                <w:lang w:val="en-US" w:eastAsia="en-US"/>
              </w:rPr>
              <w:t>applie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pacing w:val="10"/>
                <w:sz w:val="14"/>
                <w:szCs w:val="12"/>
                <w:lang w:val="en-US" w:eastAsia="en-US"/>
              </w:rPr>
              <w:t>d</w:t>
            </w:r>
          </w:p>
        </w:tc>
        <w:tc>
          <w:tcPr>
            <w:tcW w:w="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56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</w:p>
        </w:tc>
      </w:tr>
      <w:tr w:rsidR="00E33B39" w:rsidRPr="00541DBF" w:rsidTr="00033EAE">
        <w:trPr>
          <w:trHeight w:val="327"/>
        </w:trPr>
        <w:tc>
          <w:tcPr>
            <w:tcW w:w="256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52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w mln zł    </w:t>
            </w:r>
            <w:r w:rsidR="00A0087B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in </w:t>
            </w:r>
            <w:proofErr w:type="spellStart"/>
            <w:r w:rsidR="00A0087B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</w:t>
            </w:r>
            <w:r w:rsidR="009B1E81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i</w:t>
            </w:r>
            <w:r w:rsidR="00A0087B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l</w:t>
            </w:r>
            <w:r w:rsidR="009B1E81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lio</w:t>
            </w:r>
            <w:r w:rsidR="00A0087B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n</w:t>
            </w:r>
            <w:proofErr w:type="spellEnd"/>
            <w:r w:rsidR="00A0087B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PLN</w:t>
            </w: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3B39" w:rsidRPr="00541DBF" w:rsidRDefault="00E33B39" w:rsidP="00500C94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D78E8" w:rsidRPr="00541DBF" w:rsidTr="00500C94">
        <w:tc>
          <w:tcPr>
            <w:tcW w:w="256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D78E8" w:rsidRPr="00541DBF" w:rsidRDefault="000D78E8" w:rsidP="000D78E8">
            <w:pPr>
              <w:tabs>
                <w:tab w:val="left" w:leader="dot" w:pos="2143"/>
              </w:tabs>
              <w:spacing w:before="140" w:line="144" w:lineRule="exact"/>
              <w:ind w:right="57"/>
              <w:jc w:val="both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O G Ó Ł E M</w:t>
            </w:r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ab/>
              <w:t xml:space="preserve"> 2010</w:t>
            </w:r>
          </w:p>
        </w:tc>
        <w:tc>
          <w:tcPr>
            <w:tcW w:w="63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D78E8" w:rsidRPr="00541DBF" w:rsidRDefault="004D7543" w:rsidP="000D78E8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508,3</w:t>
            </w:r>
          </w:p>
        </w:tc>
        <w:tc>
          <w:tcPr>
            <w:tcW w:w="6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D78E8" w:rsidRPr="00541DBF" w:rsidRDefault="004D7543" w:rsidP="000D78E8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6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D78E8" w:rsidRPr="00541DBF" w:rsidRDefault="004D7543" w:rsidP="000D78E8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6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D78E8" w:rsidRPr="00541DBF" w:rsidRDefault="004D7543" w:rsidP="000D78E8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2563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D78E8" w:rsidRPr="001F6B3A" w:rsidRDefault="000D78E8" w:rsidP="000D78E8">
            <w:pPr>
              <w:spacing w:before="140" w:line="144" w:lineRule="exact"/>
              <w:ind w:left="199" w:hanging="142"/>
              <w:rPr>
                <w:rFonts w:ascii="Arial" w:eastAsia="Arial Unicode MS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</w:pPr>
            <w:r w:rsidRPr="001F6B3A">
              <w:rPr>
                <w:rFonts w:ascii="Arial" w:eastAsia="Arial Unicode MS" w:hAnsi="Arial" w:cs="Arial"/>
                <w:b/>
                <w:bCs/>
                <w:iCs/>
                <w:color w:val="595959" w:themeColor="text1" w:themeTint="A6"/>
                <w:sz w:val="14"/>
                <w:szCs w:val="14"/>
                <w:lang w:eastAsia="en-US"/>
              </w:rPr>
              <w:t>T O T A L</w:t>
            </w:r>
          </w:p>
        </w:tc>
      </w:tr>
      <w:tr w:rsidR="000D78E8" w:rsidRPr="00541DBF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D78E8" w:rsidRPr="00541DBF" w:rsidRDefault="000D78E8" w:rsidP="000D78E8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541DBF">
              <w:rPr>
                <w:rFonts w:ascii="Arial" w:hAnsi="Arial" w:cs="Arial"/>
                <w:sz w:val="14"/>
                <w:szCs w:val="14"/>
                <w:lang w:eastAsia="en-US"/>
              </w:rPr>
              <w:t>2015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D78E8" w:rsidRPr="00541DBF" w:rsidRDefault="004D7543" w:rsidP="000D78E8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908</w:t>
            </w:r>
            <w:r w:rsidR="000D78E8" w:rsidRPr="00541DBF">
              <w:rPr>
                <w:rFonts w:ascii="Arial" w:hAnsi="Arial" w:cs="Arial"/>
                <w:bCs/>
                <w:sz w:val="14"/>
                <w:szCs w:val="14"/>
              </w:rPr>
              <w:t>,9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D78E8" w:rsidRPr="00541DBF" w:rsidRDefault="004D7543" w:rsidP="004D7543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255</w:t>
            </w:r>
            <w:r w:rsidR="000D78E8" w:rsidRPr="00541DBF">
              <w:rPr>
                <w:rFonts w:ascii="Arial" w:hAnsi="Arial" w:cs="Arial"/>
                <w:bCs/>
                <w:sz w:val="14"/>
                <w:szCs w:val="14"/>
              </w:rPr>
              <w:t>,</w:t>
            </w:r>
            <w:r>
              <w:rPr>
                <w:rFonts w:ascii="Arial" w:hAnsi="Arial" w:cs="Arial"/>
                <w:bCs/>
                <w:sz w:val="14"/>
                <w:szCs w:val="14"/>
              </w:rPr>
              <w:t>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D78E8" w:rsidRPr="00541DBF" w:rsidRDefault="004D7543" w:rsidP="004D7543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168</w:t>
            </w:r>
            <w:r w:rsidR="000D78E8" w:rsidRPr="00541DBF">
              <w:rPr>
                <w:rFonts w:ascii="Arial" w:hAnsi="Arial" w:cs="Arial"/>
                <w:bCs/>
                <w:sz w:val="14"/>
                <w:szCs w:val="14"/>
              </w:rPr>
              <w:t>,</w:t>
            </w:r>
            <w:r>
              <w:rPr>
                <w:rFonts w:ascii="Arial" w:hAnsi="Arial" w:cs="Arial"/>
                <w:bCs/>
                <w:sz w:val="14"/>
                <w:szCs w:val="14"/>
              </w:rPr>
              <w:t>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D78E8" w:rsidRPr="00541DBF" w:rsidRDefault="004D7543" w:rsidP="004D7543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485</w:t>
            </w:r>
            <w:r w:rsidR="000D78E8" w:rsidRPr="00541DBF">
              <w:rPr>
                <w:rFonts w:ascii="Arial" w:hAnsi="Arial" w:cs="Arial"/>
                <w:bCs/>
                <w:sz w:val="14"/>
                <w:szCs w:val="14"/>
              </w:rPr>
              <w:t>,</w:t>
            </w: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D78E8" w:rsidRPr="00541DBF" w:rsidRDefault="000D78E8" w:rsidP="000D78E8">
            <w:pPr>
              <w:widowControl w:val="0"/>
              <w:autoSpaceDE w:val="0"/>
              <w:autoSpaceDN w:val="0"/>
              <w:adjustRightInd w:val="0"/>
              <w:spacing w:before="80" w:line="144" w:lineRule="exact"/>
              <w:ind w:left="199" w:hanging="142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74BD" w:rsidRPr="00541DBF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hAnsi="Arial" w:cs="Arial"/>
                <w:sz w:val="14"/>
                <w:szCs w:val="14"/>
                <w:lang w:val="en-US" w:eastAsia="en-US"/>
              </w:rPr>
              <w:t>201</w:t>
            </w:r>
            <w:r>
              <w:rPr>
                <w:rFonts w:ascii="Arial" w:hAnsi="Arial" w:cs="Arial"/>
                <w:sz w:val="14"/>
                <w:szCs w:val="14"/>
                <w:lang w:val="en-US" w:eastAsia="en-US"/>
              </w:rPr>
              <w:t>7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7674BD" w:rsidRDefault="004D7543" w:rsidP="004D7543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790,5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7674BD" w:rsidRDefault="004D7543" w:rsidP="007674BD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103,7</w:t>
            </w:r>
            <w:r w:rsidR="007674BD" w:rsidRPr="007674BD">
              <w:rPr>
                <w:rFonts w:ascii="Arial" w:hAnsi="Arial" w:cs="Arial"/>
                <w:bCs/>
                <w:sz w:val="14"/>
                <w:szCs w:val="14"/>
              </w:rPr>
              <w:t>,6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7674BD" w:rsidRDefault="004D7543" w:rsidP="004D7543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162</w:t>
            </w:r>
            <w:r w:rsidR="007674BD" w:rsidRPr="007674BD">
              <w:rPr>
                <w:rFonts w:ascii="Arial" w:hAnsi="Arial" w:cs="Arial"/>
                <w:bCs/>
                <w:sz w:val="14"/>
                <w:szCs w:val="14"/>
              </w:rPr>
              <w:t>,</w:t>
            </w:r>
            <w:r>
              <w:rPr>
                <w:rFonts w:ascii="Arial" w:hAnsi="Arial" w:cs="Arial"/>
                <w:bCs/>
                <w:sz w:val="14"/>
                <w:szCs w:val="14"/>
              </w:rPr>
              <w:t>6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7674BD" w:rsidRDefault="004D7543" w:rsidP="004D7543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524</w:t>
            </w:r>
            <w:r w:rsidR="007674BD" w:rsidRPr="007674BD">
              <w:rPr>
                <w:rFonts w:ascii="Arial" w:hAnsi="Arial" w:cs="Arial"/>
                <w:bCs/>
                <w:sz w:val="14"/>
                <w:szCs w:val="14"/>
              </w:rPr>
              <w:t>,</w:t>
            </w:r>
            <w:r>
              <w:rPr>
                <w:rFonts w:ascii="Arial" w:hAnsi="Arial" w:cs="Arial"/>
                <w:bCs/>
                <w:sz w:val="14"/>
                <w:szCs w:val="14"/>
              </w:rPr>
              <w:t>2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before="80" w:line="144" w:lineRule="exact"/>
              <w:ind w:left="199" w:hanging="142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74BD" w:rsidRPr="00541DBF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/>
                <w:bCs/>
                <w:sz w:val="14"/>
                <w:szCs w:val="14"/>
              </w:rPr>
              <w:t>201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916,6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204,0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133,6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80" w:line="144" w:lineRule="exact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579,0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widowControl w:val="0"/>
              <w:autoSpaceDE w:val="0"/>
              <w:autoSpaceDN w:val="0"/>
              <w:adjustRightInd w:val="0"/>
              <w:spacing w:before="80" w:line="144" w:lineRule="exact"/>
              <w:ind w:left="199" w:hanging="142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674BD" w:rsidRPr="00CA4C74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2506"/>
              </w:tabs>
              <w:spacing w:before="40"/>
              <w:ind w:left="284" w:right="57" w:hanging="142"/>
              <w:rPr>
                <w:rFonts w:ascii="Arial" w:eastAsia="Arial" w:hAnsi="Arial" w:cs="Arial"/>
                <w:spacing w:val="-1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   w tym podmioty wyspecjalizowane </w:t>
            </w:r>
            <w:r w:rsidRPr="00541DBF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br/>
              <w:t xml:space="preserve">    badawczo </w:t>
            </w:r>
            <w:r w:rsidRPr="00541DBF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168,7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142,7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12,6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13,4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070"/>
              </w:tabs>
              <w:spacing w:before="40"/>
              <w:ind w:left="284" w:right="57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>of which R&amp;D dedicated entities</w:t>
            </w:r>
          </w:p>
        </w:tc>
      </w:tr>
      <w:tr w:rsidR="007674BD" w:rsidRPr="00541DBF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509"/>
                <w:tab w:val="right" w:leader="dot" w:pos="2665"/>
              </w:tabs>
              <w:spacing w:before="40"/>
              <w:ind w:left="426" w:right="57" w:hanging="142"/>
              <w:rPr>
                <w:rFonts w:ascii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sz w:val="14"/>
                <w:szCs w:val="14"/>
                <w:lang w:val="en-GB"/>
              </w:rPr>
              <w:t xml:space="preserve">       </w:t>
            </w:r>
            <w:r w:rsidRPr="00541DBF">
              <w:rPr>
                <w:rFonts w:ascii="Arial" w:hAnsi="Arial" w:cs="Arial"/>
                <w:iCs/>
                <w:sz w:val="14"/>
                <w:szCs w:val="14"/>
              </w:rPr>
              <w:t>w tym: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left="426" w:right="57" w:hanging="14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:</w:t>
            </w:r>
          </w:p>
        </w:tc>
      </w:tr>
      <w:tr w:rsidR="007674BD" w:rsidRPr="00541DBF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60718" w:rsidP="007674BD">
            <w:pPr>
              <w:tabs>
                <w:tab w:val="right" w:leader="dot" w:pos="2506"/>
              </w:tabs>
              <w:spacing w:before="40"/>
              <w:ind w:left="565" w:right="57" w:hanging="142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uczelnie</w:t>
            </w:r>
            <w:r>
              <w:rPr>
                <w:rFonts w:ascii="Arial" w:eastAsia="Arial" w:hAnsi="Arial" w:cs="Arial"/>
                <w:iCs/>
                <w:sz w:val="14"/>
                <w:szCs w:val="14"/>
                <w:vertAlign w:val="superscript"/>
              </w:rPr>
              <w:t xml:space="preserve"> b</w:t>
            </w:r>
            <w:r w:rsidR="007674BD" w:rsidRPr="00541DBF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151,6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Arial Unicode MS" w:hAnsi="Arial" w:cs="Arial"/>
                <w:sz w:val="14"/>
                <w:szCs w:val="14"/>
                <w:lang w:val="en-US"/>
              </w:rPr>
              <w:t>5,5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460718" w:rsidRDefault="007674BD" w:rsidP="007674BD">
            <w:pPr>
              <w:spacing w:before="40"/>
              <w:ind w:left="576" w:right="57" w:hanging="14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higher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education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institutions</w:t>
            </w:r>
            <w:proofErr w:type="spellEnd"/>
            <w:r w:rsidR="00460718" w:rsidRPr="00460718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 xml:space="preserve"> </w:t>
            </w:r>
            <w:r w:rsidR="00460718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>b</w:t>
            </w:r>
          </w:p>
        </w:tc>
      </w:tr>
      <w:tr w:rsidR="007674BD" w:rsidRPr="00541DBF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509"/>
                <w:tab w:val="right" w:leader="dot" w:pos="2665"/>
              </w:tabs>
              <w:spacing w:before="40"/>
              <w:ind w:left="282" w:right="57" w:hanging="142"/>
              <w:rPr>
                <w:rFonts w:ascii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sz w:val="14"/>
                <w:szCs w:val="14"/>
              </w:rPr>
              <w:t>w tym: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left="290" w:right="57" w:hanging="14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:</w:t>
            </w:r>
          </w:p>
        </w:tc>
      </w:tr>
      <w:tr w:rsidR="007674BD" w:rsidRPr="00541DBF" w:rsidTr="00500C94">
        <w:tc>
          <w:tcPr>
            <w:tcW w:w="2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2506"/>
              </w:tabs>
              <w:spacing w:before="40"/>
              <w:ind w:right="57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 xml:space="preserve">Przemysł </w:t>
            </w:r>
            <w:r w:rsidRPr="00541DBF">
              <w:rPr>
                <w:rFonts w:ascii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552,6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419,7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left="57" w:right="11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US"/>
              </w:rPr>
              <w:t>Industry</w:t>
            </w:r>
          </w:p>
        </w:tc>
      </w:tr>
      <w:tr w:rsidR="007674BD" w:rsidRPr="00541DBF" w:rsidTr="00500C94">
        <w:tc>
          <w:tcPr>
            <w:tcW w:w="256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2506"/>
              </w:tabs>
              <w:spacing w:before="40"/>
              <w:ind w:left="142" w:right="57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w tym przetwórstwo przemysłowe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547,0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51,9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78,8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416,2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left="198" w:right="11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manufacturing</w:t>
            </w:r>
            <w:proofErr w:type="spellEnd"/>
          </w:p>
        </w:tc>
      </w:tr>
      <w:tr w:rsidR="007674BD" w:rsidRPr="00541DBF" w:rsidTr="00500C94">
        <w:tc>
          <w:tcPr>
            <w:tcW w:w="256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right" w:leader="dot" w:pos="2506"/>
              </w:tabs>
              <w:spacing w:before="40"/>
              <w:ind w:right="57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Budownictwo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2,1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40"/>
              <w:ind w:left="57" w:right="11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Construction</w:t>
            </w:r>
          </w:p>
        </w:tc>
      </w:tr>
      <w:tr w:rsidR="007674BD" w:rsidRPr="00541DBF" w:rsidTr="00500C94">
        <w:tc>
          <w:tcPr>
            <w:tcW w:w="256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157B90">
            <w:pPr>
              <w:tabs>
                <w:tab w:val="right" w:leader="dot" w:pos="2506"/>
              </w:tabs>
              <w:spacing w:before="40" w:line="144" w:lineRule="exact"/>
              <w:ind w:right="57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Usługi</w:t>
            </w:r>
            <w:r w:rsidRPr="00541DBF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="00157B90">
              <w:rPr>
                <w:rFonts w:ascii="Arial" w:hAnsi="Arial" w:cs="Arial"/>
                <w:sz w:val="14"/>
                <w:szCs w:val="14"/>
                <w:vertAlign w:val="superscript"/>
              </w:rPr>
              <w:t>c</w:t>
            </w:r>
            <w:r w:rsidRPr="00541DB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541DBF">
              <w:rPr>
                <w:rFonts w:ascii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358,1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148,5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52,1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D7543" w:rsidP="007674BD">
            <w:pPr>
              <w:spacing w:before="40" w:line="144" w:lineRule="exact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157,6</w:t>
            </w:r>
          </w:p>
        </w:tc>
        <w:tc>
          <w:tcPr>
            <w:tcW w:w="2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157B90">
            <w:pPr>
              <w:spacing w:before="40" w:line="144" w:lineRule="exact"/>
              <w:ind w:left="57" w:right="11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Services</w:t>
            </w: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  <w:vertAlign w:val="superscript"/>
              </w:rPr>
              <w:t xml:space="preserve"> </w:t>
            </w:r>
            <w:r w:rsidR="00157B90">
              <w:rPr>
                <w:rFonts w:ascii="Arial" w:hAnsi="Arial" w:cs="Arial"/>
                <w:color w:val="595959" w:themeColor="text1" w:themeTint="A6"/>
                <w:sz w:val="14"/>
                <w:szCs w:val="14"/>
                <w:vertAlign w:val="superscript"/>
              </w:rPr>
              <w:t>c</w:t>
            </w:r>
          </w:p>
        </w:tc>
      </w:tr>
    </w:tbl>
    <w:p w:rsidR="00E33B39" w:rsidRPr="004E7791" w:rsidRDefault="00E33B39" w:rsidP="00E33B39">
      <w:pPr>
        <w:spacing w:before="120"/>
        <w:ind w:firstLine="284"/>
        <w:jc w:val="both"/>
        <w:rPr>
          <w:rFonts w:ascii="Arial" w:eastAsia="Arial Unicode MS" w:hAnsi="Arial" w:cs="Arial"/>
          <w:color w:val="000000" w:themeColor="text1"/>
          <w:sz w:val="12"/>
          <w:szCs w:val="12"/>
        </w:rPr>
      </w:pPr>
      <w:r w:rsidRPr="004E7791">
        <w:rPr>
          <w:rFonts w:ascii="Arial" w:eastAsia="Arial Unicode MS" w:hAnsi="Arial" w:cs="Arial"/>
          <w:iCs/>
          <w:color w:val="000000" w:themeColor="text1"/>
          <w:sz w:val="14"/>
          <w:szCs w:val="14"/>
        </w:rPr>
        <w:t>a</w:t>
      </w:r>
      <w:r w:rsidRPr="004E7791">
        <w:rPr>
          <w:rFonts w:ascii="Arial" w:eastAsia="Arial Unicode MS" w:hAnsi="Arial" w:cs="Arial"/>
          <w:color w:val="000000" w:themeColor="text1"/>
          <w:sz w:val="12"/>
          <w:szCs w:val="12"/>
        </w:rPr>
        <w:t xml:space="preserve"> </w:t>
      </w:r>
      <w:r w:rsidRPr="004E7791">
        <w:rPr>
          <w:rFonts w:ascii="Arial" w:eastAsia="Arial Unicode MS" w:hAnsi="Arial" w:cs="Arial"/>
          <w:bCs/>
          <w:color w:val="000000" w:themeColor="text1"/>
          <w:sz w:val="14"/>
          <w:szCs w:val="14"/>
        </w:rPr>
        <w:t>Wewnętrzne; bez amortyzacji środków trwałych</w:t>
      </w:r>
      <w:r w:rsidRPr="004E7791">
        <w:rPr>
          <w:rFonts w:ascii="Arial" w:eastAsia="Arial Unicode MS" w:hAnsi="Arial" w:cs="Arial"/>
          <w:color w:val="000000" w:themeColor="text1"/>
          <w:sz w:val="12"/>
          <w:szCs w:val="12"/>
        </w:rPr>
        <w:t xml:space="preserve">.  </w:t>
      </w:r>
      <w:r w:rsidR="00460718" w:rsidRPr="004E7791">
        <w:rPr>
          <w:rFonts w:ascii="Arial" w:eastAsia="Arial Unicode MS" w:hAnsi="Arial" w:cs="Arial"/>
          <w:color w:val="000000" w:themeColor="text1"/>
          <w:sz w:val="14"/>
          <w:szCs w:val="12"/>
        </w:rPr>
        <w:t>b Patrz uwagi ogólne do działu</w:t>
      </w:r>
      <w:r w:rsidR="00581255" w:rsidRPr="004E7791">
        <w:rPr>
          <w:rFonts w:ascii="Arial" w:eastAsia="Arial Unicode MS" w:hAnsi="Arial" w:cs="Arial"/>
          <w:color w:val="000000" w:themeColor="text1"/>
          <w:sz w:val="14"/>
          <w:szCs w:val="12"/>
        </w:rPr>
        <w:t>,</w:t>
      </w:r>
      <w:r w:rsidR="00581255" w:rsidRPr="004E7791">
        <w:rPr>
          <w:rFonts w:ascii="Arial" w:cs="Arial"/>
          <w:color w:val="000000" w:themeColor="text1"/>
          <w:sz w:val="14"/>
          <w:szCs w:val="14"/>
        </w:rPr>
        <w:t xml:space="preserve"> </w:t>
      </w:r>
      <w:r w:rsidR="0074754C" w:rsidRPr="004E7791">
        <w:rPr>
          <w:rFonts w:ascii="Arial" w:cs="Arial"/>
          <w:color w:val="000000" w:themeColor="text1"/>
          <w:sz w:val="14"/>
          <w:szCs w:val="14"/>
        </w:rPr>
        <w:t>ust. 1</w:t>
      </w:r>
      <w:r w:rsidR="00437EC9" w:rsidRPr="004E7791">
        <w:rPr>
          <w:rFonts w:ascii="Arial" w:eastAsia="Arial Unicode MS" w:hAnsi="Arial" w:cs="Arial"/>
          <w:color w:val="000000" w:themeColor="text1"/>
          <w:sz w:val="14"/>
          <w:szCs w:val="12"/>
        </w:rPr>
        <w:t>.</w:t>
      </w:r>
      <w:r w:rsidR="00157B90" w:rsidRPr="004E7791">
        <w:rPr>
          <w:rFonts w:ascii="Arial" w:eastAsia="Arial Unicode MS" w:hAnsi="Arial" w:cs="Arial"/>
          <w:color w:val="000000" w:themeColor="text1"/>
          <w:sz w:val="14"/>
          <w:szCs w:val="12"/>
        </w:rPr>
        <w:t xml:space="preserve"> </w:t>
      </w:r>
      <w:r w:rsidR="00460718" w:rsidRPr="004E7791">
        <w:rPr>
          <w:rFonts w:ascii="Arial" w:eastAsia="Arial Unicode MS" w:hAnsi="Arial" w:cs="Arial"/>
          <w:color w:val="000000" w:themeColor="text1"/>
          <w:sz w:val="14"/>
          <w:szCs w:val="12"/>
        </w:rPr>
        <w:t xml:space="preserve"> </w:t>
      </w:r>
      <w:r w:rsidR="00157B90" w:rsidRPr="004E7791">
        <w:rPr>
          <w:rFonts w:ascii="Arial" w:eastAsia="Arial Unicode MS" w:hAnsi="Arial" w:cs="Arial"/>
          <w:color w:val="000000" w:themeColor="text1"/>
          <w:sz w:val="14"/>
          <w:szCs w:val="14"/>
        </w:rPr>
        <w:t>c</w:t>
      </w:r>
      <w:r w:rsidRPr="004E7791">
        <w:rPr>
          <w:rFonts w:ascii="Arial" w:eastAsia="Arial Unicode MS" w:hAnsi="Arial" w:cs="Arial"/>
          <w:color w:val="000000" w:themeColor="text1"/>
          <w:sz w:val="12"/>
          <w:szCs w:val="12"/>
        </w:rPr>
        <w:t xml:space="preserve"> </w:t>
      </w:r>
      <w:r w:rsidR="00157B90" w:rsidRPr="004E7791">
        <w:rPr>
          <w:rFonts w:ascii="Arial" w:eastAsia="Arial Unicode MS" w:hAnsi="Arial" w:cs="Arial"/>
          <w:color w:val="000000" w:themeColor="text1"/>
          <w:sz w:val="12"/>
          <w:szCs w:val="12"/>
        </w:rPr>
        <w:t>P</w:t>
      </w:r>
      <w:r w:rsidRPr="004E7791">
        <w:rPr>
          <w:rFonts w:ascii="Arial" w:eastAsia="Arial Unicode MS" w:hAnsi="Arial" w:cs="Arial"/>
          <w:bCs/>
          <w:color w:val="000000" w:themeColor="text1"/>
          <w:sz w:val="14"/>
          <w:szCs w:val="14"/>
        </w:rPr>
        <w:t>ozostałe rodzaje działalności (sekcje G-U).</w:t>
      </w:r>
    </w:p>
    <w:p w:rsidR="00E33B39" w:rsidRPr="006A3600" w:rsidRDefault="00E33B39" w:rsidP="00541DBF">
      <w:pPr>
        <w:spacing w:before="20"/>
        <w:ind w:firstLine="284"/>
        <w:jc w:val="both"/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val="en-GB"/>
        </w:rPr>
      </w:pPr>
      <w:r w:rsidRPr="00437EC9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eastAsia="en-US"/>
        </w:rPr>
        <w:t xml:space="preserve">a </w:t>
      </w:r>
      <w:proofErr w:type="spellStart"/>
      <w:r w:rsidRPr="00437EC9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eastAsia="en-US"/>
        </w:rPr>
        <w:t>In</w:t>
      </w:r>
      <w:r w:rsidR="00437EC9" w:rsidRPr="00437EC9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eastAsia="en-US"/>
        </w:rPr>
        <w:t>tramural</w:t>
      </w:r>
      <w:proofErr w:type="spellEnd"/>
      <w:r w:rsidRPr="00437EC9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eastAsia="en-US"/>
        </w:rPr>
        <w:t xml:space="preserve">; </w:t>
      </w:r>
      <w:proofErr w:type="spellStart"/>
      <w:r w:rsidRPr="00437EC9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eastAsia="en-US"/>
        </w:rPr>
        <w:t>excluding</w:t>
      </w:r>
      <w:proofErr w:type="spellEnd"/>
      <w:r w:rsidRPr="00437EC9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eastAsia="en-US"/>
        </w:rPr>
        <w:t xml:space="preserve"> </w:t>
      </w:r>
      <w:proofErr w:type="spellStart"/>
      <w:r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eastAsia="en-US"/>
        </w:rPr>
        <w:t>depreciation</w:t>
      </w:r>
      <w:proofErr w:type="spellEnd"/>
      <w:r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eastAsia="en-US"/>
        </w:rPr>
        <w:t xml:space="preserve"> of </w:t>
      </w:r>
      <w:proofErr w:type="spellStart"/>
      <w:r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eastAsia="en-US"/>
        </w:rPr>
        <w:t>fixed</w:t>
      </w:r>
      <w:proofErr w:type="spellEnd"/>
      <w:r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eastAsia="en-US"/>
        </w:rPr>
        <w:t xml:space="preserve"> </w:t>
      </w:r>
      <w:proofErr w:type="spellStart"/>
      <w:r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eastAsia="en-US"/>
        </w:rPr>
        <w:t>assets</w:t>
      </w:r>
      <w:proofErr w:type="spellEnd"/>
      <w:r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</w:rPr>
        <w:t>.</w:t>
      </w:r>
      <w:r w:rsidR="00157B90"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</w:rPr>
        <w:t xml:space="preserve"> </w:t>
      </w:r>
      <w:r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</w:rPr>
        <w:t xml:space="preserve"> </w:t>
      </w:r>
      <w:r w:rsidR="00157B90"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val="en-GB"/>
        </w:rPr>
        <w:t>b See general notes</w:t>
      </w:r>
      <w:r w:rsid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val="en-GB"/>
        </w:rPr>
        <w:t xml:space="preserve"> </w:t>
      </w:r>
      <w:r w:rsidR="0074754C"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val="en-GB"/>
        </w:rPr>
        <w:t>to the chapter</w:t>
      </w:r>
      <w:r w:rsidR="00581255"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val="en-GB"/>
        </w:rPr>
        <w:t xml:space="preserve">, </w:t>
      </w:r>
      <w:r w:rsidR="0074754C" w:rsidRPr="0074754C">
        <w:rPr>
          <w:rFonts w:ascii="Arial" w:cs="Arial"/>
          <w:color w:val="595959" w:themeColor="text1" w:themeTint="A6"/>
          <w:sz w:val="14"/>
          <w:szCs w:val="14"/>
          <w:lang w:val="en-GB"/>
        </w:rPr>
        <w:t>item 1</w:t>
      </w:r>
      <w:r w:rsidR="00437EC9"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val="en-GB"/>
        </w:rPr>
        <w:t>.</w:t>
      </w:r>
      <w:r w:rsidR="00157B90"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val="en-GB"/>
        </w:rPr>
        <w:t xml:space="preserve">  </w:t>
      </w:r>
      <w:r w:rsidR="00157B90" w:rsidRPr="006A3600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GB" w:eastAsia="en-US"/>
        </w:rPr>
        <w:t>c</w:t>
      </w:r>
      <w:r w:rsidRPr="006A3600">
        <w:rPr>
          <w:rFonts w:ascii="Arial" w:eastAsia="Arial Unicode MS" w:hAnsi="Arial" w:cs="Arial"/>
          <w:bCs/>
          <w:iCs/>
          <w:color w:val="595959" w:themeColor="text1" w:themeTint="A6"/>
          <w:sz w:val="12"/>
          <w:szCs w:val="12"/>
          <w:lang w:val="en-GB" w:eastAsia="en-US"/>
        </w:rPr>
        <w:t xml:space="preserve"> </w:t>
      </w:r>
      <w:r w:rsidR="00157B90" w:rsidRPr="006A3600">
        <w:rPr>
          <w:rFonts w:ascii="Arial" w:eastAsia="Arial Unicode MS" w:hAnsi="Arial" w:cs="Arial"/>
          <w:bCs/>
          <w:iCs/>
          <w:color w:val="595959" w:themeColor="text1" w:themeTint="A6"/>
          <w:sz w:val="12"/>
          <w:szCs w:val="12"/>
          <w:lang w:val="en-GB" w:eastAsia="en-US"/>
        </w:rPr>
        <w:t>O</w:t>
      </w:r>
      <w:r w:rsidRPr="006A3600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2"/>
          <w:lang w:val="en-GB" w:eastAsia="en-US"/>
        </w:rPr>
        <w:t>ther sections of activity (</w:t>
      </w:r>
      <w:r w:rsidR="0074754C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2"/>
          <w:lang w:val="en-GB" w:eastAsia="en-US"/>
        </w:rPr>
        <w:t xml:space="preserve">sections </w:t>
      </w:r>
      <w:r w:rsidRPr="006A3600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2"/>
          <w:lang w:val="en-GB" w:eastAsia="en-US"/>
        </w:rPr>
        <w:t>G-</w:t>
      </w:r>
      <w:r w:rsidR="0074754C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2"/>
          <w:lang w:val="en-GB" w:eastAsia="en-US"/>
        </w:rPr>
        <w:t>U</w:t>
      </w:r>
      <w:r w:rsidRPr="006A3600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2"/>
          <w:lang w:val="en-GB" w:eastAsia="en-US"/>
        </w:rPr>
        <w:t>).</w:t>
      </w:r>
    </w:p>
    <w:p w:rsidR="00E33B39" w:rsidRPr="006A3600" w:rsidRDefault="00E33B39" w:rsidP="00E33B39">
      <w:pPr>
        <w:spacing w:before="120"/>
        <w:outlineLvl w:val="0"/>
        <w:rPr>
          <w:rFonts w:ascii="Arial" w:hAnsi="Arial" w:cs="Arial"/>
          <w:bCs/>
          <w:sz w:val="16"/>
          <w:szCs w:val="16"/>
          <w:lang w:val="en-GB"/>
        </w:rPr>
      </w:pPr>
      <w:bookmarkStart w:id="1" w:name="bookmark2"/>
    </w:p>
    <w:p w:rsidR="00E33B39" w:rsidRDefault="00E33B39" w:rsidP="00E33B39">
      <w:pPr>
        <w:spacing w:before="120"/>
        <w:outlineLvl w:val="0"/>
        <w:rPr>
          <w:rFonts w:ascii="Arial" w:hAnsi="Arial" w:cs="Arial"/>
          <w:bCs/>
          <w:sz w:val="16"/>
          <w:szCs w:val="16"/>
          <w:lang w:val="en-GB"/>
        </w:rPr>
      </w:pPr>
    </w:p>
    <w:p w:rsidR="00033EAE" w:rsidRPr="006A3600" w:rsidRDefault="00033EAE" w:rsidP="00E33B39">
      <w:pPr>
        <w:spacing w:before="120"/>
        <w:outlineLvl w:val="0"/>
        <w:rPr>
          <w:rFonts w:ascii="Arial" w:hAnsi="Arial" w:cs="Arial"/>
          <w:bCs/>
          <w:sz w:val="16"/>
          <w:szCs w:val="16"/>
          <w:lang w:val="en-GB"/>
        </w:rPr>
      </w:pPr>
    </w:p>
    <w:p w:rsidR="00E33B39" w:rsidRPr="00F93170" w:rsidRDefault="00E33B39" w:rsidP="00E33B39">
      <w:pPr>
        <w:outlineLvl w:val="0"/>
        <w:rPr>
          <w:rFonts w:ascii="Arial" w:hAnsi="Arial" w:cs="Arial"/>
          <w:b/>
          <w:bCs/>
          <w:sz w:val="16"/>
          <w:szCs w:val="16"/>
          <w:lang w:val="en-GB"/>
        </w:rPr>
      </w:pPr>
      <w:r w:rsidRPr="00F93170">
        <w:rPr>
          <w:rFonts w:ascii="Arial" w:hAnsi="Arial" w:cs="Arial"/>
          <w:bCs/>
          <w:sz w:val="16"/>
          <w:szCs w:val="16"/>
          <w:lang w:val="en-GB"/>
        </w:rPr>
        <w:t>TABL. 7 (19</w:t>
      </w:r>
      <w:r w:rsidR="00254972">
        <w:rPr>
          <w:rFonts w:ascii="Arial" w:hAnsi="Arial" w:cs="Arial"/>
          <w:bCs/>
          <w:sz w:val="16"/>
          <w:szCs w:val="16"/>
          <w:lang w:val="en-GB"/>
        </w:rPr>
        <w:t>4</w:t>
      </w:r>
      <w:r w:rsidRPr="00F93170">
        <w:rPr>
          <w:rFonts w:ascii="Arial" w:hAnsi="Arial" w:cs="Arial"/>
          <w:bCs/>
          <w:sz w:val="16"/>
          <w:szCs w:val="16"/>
          <w:lang w:val="en-GB"/>
        </w:rPr>
        <w:t>).</w:t>
      </w:r>
      <w:r w:rsidRPr="00F93170">
        <w:rPr>
          <w:rFonts w:ascii="Arial" w:hAnsi="Arial" w:cs="Arial"/>
          <w:b/>
          <w:bCs/>
          <w:sz w:val="16"/>
          <w:szCs w:val="16"/>
          <w:lang w:val="en-GB"/>
        </w:rPr>
        <w:tab/>
        <w:t>STOPIEŃ ZUŻYCIA APARATURY NAUKOWO-BADAWCZEJ</w:t>
      </w:r>
    </w:p>
    <w:p w:rsidR="00E33B39" w:rsidRPr="00CA4C74" w:rsidRDefault="00E33B39" w:rsidP="00E33B39">
      <w:pPr>
        <w:outlineLvl w:val="0"/>
        <w:rPr>
          <w:rFonts w:ascii="Arial" w:hAnsi="Arial" w:cs="Arial"/>
          <w:b/>
          <w:bCs/>
          <w:sz w:val="16"/>
          <w:szCs w:val="16"/>
          <w:lang w:val="en-GB"/>
        </w:rPr>
      </w:pPr>
      <w:r w:rsidRPr="00F93170">
        <w:rPr>
          <w:rFonts w:ascii="Arial" w:hAnsi="Arial" w:cs="Arial"/>
          <w:b/>
          <w:bCs/>
          <w:sz w:val="16"/>
          <w:szCs w:val="16"/>
          <w:lang w:val="en-GB"/>
        </w:rPr>
        <w:tab/>
      </w:r>
      <w:r w:rsidRPr="00F93170">
        <w:rPr>
          <w:rFonts w:ascii="Arial" w:hAnsi="Arial" w:cs="Arial"/>
          <w:b/>
          <w:bCs/>
          <w:sz w:val="16"/>
          <w:szCs w:val="16"/>
          <w:lang w:val="en-GB"/>
        </w:rPr>
        <w:tab/>
      </w:r>
      <w:r w:rsidRPr="00CA4C74">
        <w:rPr>
          <w:rFonts w:ascii="Arial" w:hAnsi="Arial" w:cs="Arial"/>
          <w:b/>
          <w:bCs/>
          <w:sz w:val="16"/>
          <w:szCs w:val="16"/>
          <w:lang w:val="en-GB"/>
        </w:rPr>
        <w:t xml:space="preserve">W DZIAŁALNOŚCI </w:t>
      </w:r>
      <w:bookmarkEnd w:id="1"/>
      <w:r w:rsidR="00437EC9" w:rsidRPr="00CA4C74">
        <w:rPr>
          <w:rFonts w:ascii="Arial" w:hAnsi="Arial" w:cs="Arial"/>
          <w:b/>
          <w:bCs/>
          <w:sz w:val="16"/>
          <w:szCs w:val="16"/>
          <w:lang w:val="en-GB"/>
        </w:rPr>
        <w:t>B+R</w:t>
      </w:r>
    </w:p>
    <w:p w:rsidR="00E33B39" w:rsidRPr="00CA4C74" w:rsidRDefault="00E33B39" w:rsidP="00E33B39">
      <w:pPr>
        <w:outlineLvl w:val="0"/>
        <w:rPr>
          <w:rFonts w:ascii="Arial" w:hAnsi="Arial" w:cs="Arial"/>
          <w:sz w:val="16"/>
          <w:szCs w:val="16"/>
          <w:lang w:val="en-GB"/>
        </w:rPr>
      </w:pPr>
      <w:r w:rsidRPr="00CA4C74">
        <w:rPr>
          <w:rFonts w:ascii="Arial" w:hAnsi="Arial" w:cs="Arial"/>
          <w:sz w:val="16"/>
          <w:szCs w:val="16"/>
          <w:lang w:val="en-GB"/>
        </w:rPr>
        <w:tab/>
      </w:r>
      <w:r w:rsidRPr="00CA4C74">
        <w:rPr>
          <w:rFonts w:ascii="Arial" w:hAnsi="Arial" w:cs="Arial"/>
          <w:sz w:val="16"/>
          <w:szCs w:val="16"/>
          <w:lang w:val="en-GB"/>
        </w:rPr>
        <w:tab/>
        <w:t xml:space="preserve">Stan w </w:t>
      </w:r>
      <w:proofErr w:type="spellStart"/>
      <w:r w:rsidRPr="00CA4C74">
        <w:rPr>
          <w:rFonts w:ascii="Arial" w:hAnsi="Arial" w:cs="Arial"/>
          <w:sz w:val="16"/>
          <w:szCs w:val="16"/>
          <w:lang w:val="en-GB"/>
        </w:rPr>
        <w:t>dniu</w:t>
      </w:r>
      <w:proofErr w:type="spellEnd"/>
      <w:r w:rsidRPr="00CA4C74">
        <w:rPr>
          <w:rFonts w:ascii="Arial" w:hAnsi="Arial" w:cs="Arial"/>
          <w:sz w:val="16"/>
          <w:szCs w:val="16"/>
          <w:lang w:val="en-GB"/>
        </w:rPr>
        <w:t xml:space="preserve"> 31 </w:t>
      </w:r>
      <w:proofErr w:type="spellStart"/>
      <w:r w:rsidR="00CA4C74" w:rsidRPr="00CA4C74">
        <w:rPr>
          <w:rFonts w:ascii="Arial" w:hAnsi="Arial" w:cs="Arial"/>
          <w:sz w:val="16"/>
          <w:szCs w:val="16"/>
          <w:lang w:val="en-GB"/>
        </w:rPr>
        <w:t>g</w:t>
      </w:r>
      <w:r w:rsidR="00CA4C74">
        <w:rPr>
          <w:rFonts w:ascii="Arial" w:hAnsi="Arial" w:cs="Arial"/>
          <w:sz w:val="16"/>
          <w:szCs w:val="16"/>
          <w:lang w:val="en-GB"/>
        </w:rPr>
        <w:t>rudnia</w:t>
      </w:r>
      <w:proofErr w:type="spellEnd"/>
    </w:p>
    <w:p w:rsidR="00E33B39" w:rsidRPr="00541DBF" w:rsidRDefault="00E33B39" w:rsidP="00E33B39">
      <w:pPr>
        <w:outlineLvl w:val="0"/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/>
        </w:rPr>
      </w:pPr>
      <w:r w:rsidRPr="00CA4C74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GB"/>
        </w:rPr>
        <w:tab/>
      </w:r>
      <w:r w:rsidRPr="00CA4C74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GB"/>
        </w:rPr>
        <w:tab/>
      </w:r>
      <w:r w:rsidRPr="00437EC9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GB"/>
        </w:rPr>
        <w:t>DE</w:t>
      </w:r>
      <w:r w:rsidRPr="00541DBF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/>
        </w:rPr>
        <w:t>GREE OF CONSUMPTION OF RESEARCH EQUIPMENT</w:t>
      </w:r>
      <w:r w:rsidRPr="00541DBF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/>
        </w:rPr>
        <w:br/>
      </w:r>
      <w:r w:rsidRPr="00541DBF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/>
        </w:rPr>
        <w:tab/>
      </w:r>
      <w:r w:rsidRPr="00541DBF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/>
        </w:rPr>
        <w:tab/>
        <w:t xml:space="preserve">IN </w:t>
      </w:r>
      <w:r w:rsidR="00437EC9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/>
        </w:rPr>
        <w:t>R&amp;D</w:t>
      </w:r>
      <w:r w:rsidRPr="00541DBF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/>
        </w:rPr>
        <w:t xml:space="preserve"> </w:t>
      </w:r>
    </w:p>
    <w:p w:rsidR="00E33B39" w:rsidRPr="00541DBF" w:rsidRDefault="00E33B39" w:rsidP="00E33B39">
      <w:pPr>
        <w:outlineLvl w:val="0"/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/>
        </w:rPr>
      </w:pPr>
      <w:r w:rsidRPr="00541DBF">
        <w:rPr>
          <w:rFonts w:ascii="Arial" w:eastAsia="Arial Unicode MS" w:hAnsi="Arial" w:cs="Arial"/>
          <w:sz w:val="16"/>
          <w:szCs w:val="16"/>
          <w:lang w:val="en-US" w:eastAsia="en-US"/>
        </w:rPr>
        <w:tab/>
      </w:r>
      <w:r w:rsidRPr="00541DBF">
        <w:rPr>
          <w:rFonts w:ascii="Arial" w:eastAsia="Arial Unicode MS" w:hAnsi="Arial" w:cs="Arial"/>
          <w:sz w:val="16"/>
          <w:szCs w:val="16"/>
          <w:lang w:val="en-US" w:eastAsia="en-US"/>
        </w:rPr>
        <w:tab/>
      </w:r>
      <w:bookmarkStart w:id="2" w:name="_GoBack"/>
      <w:r w:rsidRPr="00541DBF">
        <w:rPr>
          <w:rFonts w:ascii="Arial" w:eastAsia="Arial Unicode MS" w:hAnsi="Arial" w:cs="Arial"/>
          <w:color w:val="595959" w:themeColor="text1" w:themeTint="A6"/>
          <w:sz w:val="16"/>
          <w:szCs w:val="16"/>
          <w:lang w:val="en-US" w:eastAsia="en-US"/>
        </w:rPr>
        <w:t>As</w:t>
      </w:r>
      <w:r w:rsidRPr="00541DBF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 w:eastAsia="en-US"/>
        </w:rPr>
        <w:t xml:space="preserve"> of </w:t>
      </w:r>
      <w:r w:rsidRPr="00541DBF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/>
        </w:rPr>
        <w:t>31</w:t>
      </w:r>
      <w:r w:rsidR="00CA4C74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/>
        </w:rPr>
        <w:t>st</w:t>
      </w:r>
      <w:r w:rsidRPr="00541DBF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/>
        </w:rPr>
        <w:t xml:space="preserve"> </w:t>
      </w:r>
      <w:r w:rsidR="00CA4C74">
        <w:rPr>
          <w:rFonts w:ascii="Arial" w:eastAsia="Arial Unicode MS" w:hAnsi="Arial" w:cs="Arial"/>
          <w:iCs/>
          <w:color w:val="595959" w:themeColor="text1" w:themeTint="A6"/>
          <w:sz w:val="16"/>
          <w:szCs w:val="16"/>
          <w:lang w:val="en-US"/>
        </w:rPr>
        <w:t>December</w:t>
      </w:r>
      <w:bookmarkEnd w:id="2"/>
    </w:p>
    <w:tbl>
      <w:tblPr>
        <w:tblW w:w="7655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6"/>
        <w:gridCol w:w="636"/>
        <w:gridCol w:w="631"/>
        <w:gridCol w:w="631"/>
        <w:gridCol w:w="631"/>
        <w:gridCol w:w="2560"/>
      </w:tblGrid>
      <w:tr w:rsidR="00AE415B" w:rsidRPr="00541DBF" w:rsidTr="00033EAE">
        <w:trPr>
          <w:trHeight w:val="252"/>
        </w:trPr>
        <w:tc>
          <w:tcPr>
            <w:tcW w:w="256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15B" w:rsidRPr="00541DBF" w:rsidRDefault="00AE415B" w:rsidP="00AE415B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hAnsi="Arial" w:cs="Arial"/>
                <w:sz w:val="14"/>
                <w:szCs w:val="14"/>
                <w:lang w:val="en-US" w:eastAsia="en-US"/>
              </w:rPr>
              <w:t>WYSZCZEGÓLNIENIE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15B" w:rsidRPr="00541DBF" w:rsidRDefault="00AE415B" w:rsidP="00AE415B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hAnsi="Arial" w:cs="Arial"/>
                <w:sz w:val="14"/>
                <w:szCs w:val="14"/>
                <w:lang w:val="en-US" w:eastAsia="en-US"/>
              </w:rPr>
              <w:t>2010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15B" w:rsidRPr="00541DBF" w:rsidRDefault="00AE415B" w:rsidP="00AE415B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hAnsi="Arial" w:cs="Arial"/>
                <w:sz w:val="14"/>
                <w:szCs w:val="14"/>
                <w:lang w:val="en-US" w:eastAsia="en-US"/>
              </w:rPr>
              <w:t>2015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15B" w:rsidRPr="00541DBF" w:rsidRDefault="00AE415B" w:rsidP="007674BD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hAnsi="Arial" w:cs="Arial"/>
                <w:sz w:val="14"/>
                <w:szCs w:val="14"/>
                <w:lang w:val="en-US" w:eastAsia="en-US"/>
              </w:rPr>
              <w:t>201</w:t>
            </w:r>
            <w:r w:rsidR="007674BD">
              <w:rPr>
                <w:rFonts w:ascii="Arial" w:hAnsi="Arial" w:cs="Arial"/>
                <w:sz w:val="14"/>
                <w:szCs w:val="14"/>
                <w:lang w:val="en-US" w:eastAsia="en-US"/>
              </w:rPr>
              <w:t>7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15B" w:rsidRPr="00541DBF" w:rsidRDefault="00AE415B" w:rsidP="007674BD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 w:eastAsia="en-US"/>
              </w:rPr>
            </w:pPr>
            <w:r w:rsidRPr="00541DBF">
              <w:rPr>
                <w:rFonts w:ascii="Arial" w:hAnsi="Arial" w:cs="Arial"/>
                <w:sz w:val="14"/>
                <w:szCs w:val="14"/>
                <w:lang w:val="en-US" w:eastAsia="en-US"/>
              </w:rPr>
              <w:t>201</w:t>
            </w:r>
            <w:r w:rsidR="007674BD">
              <w:rPr>
                <w:rFonts w:ascii="Arial" w:hAnsi="Arial" w:cs="Arial"/>
                <w:sz w:val="14"/>
                <w:szCs w:val="14"/>
                <w:lang w:val="en-US" w:eastAsia="en-US"/>
              </w:rPr>
              <w:t>8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E415B" w:rsidRPr="00541DBF" w:rsidRDefault="00AE415B" w:rsidP="00AE415B">
            <w:pPr>
              <w:spacing w:before="20" w:after="20"/>
              <w:jc w:val="center"/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 Unicode MS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SPECIFICATION</w:t>
            </w:r>
          </w:p>
        </w:tc>
      </w:tr>
      <w:tr w:rsidR="00AE415B" w:rsidRPr="00541DBF" w:rsidTr="00033EAE">
        <w:trPr>
          <w:trHeight w:val="270"/>
        </w:trPr>
        <w:tc>
          <w:tcPr>
            <w:tcW w:w="2566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15B" w:rsidRPr="00541DBF" w:rsidRDefault="00AE415B" w:rsidP="00AE415B">
            <w:pPr>
              <w:spacing w:before="20" w:after="20"/>
              <w:jc w:val="center"/>
              <w:rPr>
                <w:rFonts w:ascii="Arial" w:eastAsia="Arial Unicode MS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52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15B" w:rsidRPr="00541DBF" w:rsidRDefault="00AE415B" w:rsidP="00AE415B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 xml:space="preserve">w %    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in %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E415B" w:rsidRPr="00541DBF" w:rsidRDefault="00AE415B" w:rsidP="00AE415B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7674BD" w:rsidRPr="00541DBF" w:rsidTr="00500C94">
        <w:tc>
          <w:tcPr>
            <w:tcW w:w="256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tabs>
                <w:tab w:val="left" w:leader="dot" w:pos="2509"/>
              </w:tabs>
              <w:spacing w:before="60"/>
              <w:ind w:left="142" w:right="57" w:hanging="142"/>
              <w:jc w:val="both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O G Ó Ł E M </w:t>
            </w:r>
            <w:r w:rsidRPr="00541DBF">
              <w:rPr>
                <w:rFonts w:ascii="Arial" w:hAnsi="Arial" w:cs="Arial"/>
                <w:sz w:val="14"/>
                <w:szCs w:val="14"/>
                <w:lang w:val="en-US"/>
              </w:rPr>
              <w:tab/>
            </w:r>
          </w:p>
        </w:tc>
        <w:tc>
          <w:tcPr>
            <w:tcW w:w="63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60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55,5</w:t>
            </w:r>
          </w:p>
        </w:tc>
        <w:tc>
          <w:tcPr>
            <w:tcW w:w="6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60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64,0</w:t>
            </w:r>
          </w:p>
        </w:tc>
        <w:tc>
          <w:tcPr>
            <w:tcW w:w="6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7674BD">
            <w:pPr>
              <w:spacing w:before="60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76,0</w:t>
            </w:r>
          </w:p>
        </w:tc>
        <w:tc>
          <w:tcPr>
            <w:tcW w:w="6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8211D4" w:rsidP="007674BD">
            <w:pPr>
              <w:spacing w:before="60"/>
              <w:ind w:right="57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72,3</w:t>
            </w:r>
          </w:p>
        </w:tc>
        <w:tc>
          <w:tcPr>
            <w:tcW w:w="256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1F6B3A" w:rsidRDefault="007674BD" w:rsidP="007674BD">
            <w:pPr>
              <w:spacing w:before="60"/>
              <w:ind w:left="199" w:right="17" w:hanging="142"/>
              <w:jc w:val="both"/>
              <w:rPr>
                <w:rFonts w:ascii="Arial" w:eastAsia="Arial Unicode MS" w:hAnsi="Arial" w:cs="Arial"/>
                <w:b/>
                <w:bCs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1F6B3A">
              <w:rPr>
                <w:rFonts w:ascii="Arial" w:eastAsia="Arial Unicode MS" w:hAnsi="Arial" w:cs="Arial"/>
                <w:b/>
                <w:bCs/>
                <w:iCs/>
                <w:color w:val="595959" w:themeColor="text1" w:themeTint="A6"/>
                <w:sz w:val="14"/>
                <w:szCs w:val="14"/>
                <w:lang w:val="en-US" w:eastAsia="en-US"/>
              </w:rPr>
              <w:t>T O T A L</w:t>
            </w:r>
          </w:p>
        </w:tc>
      </w:tr>
      <w:tr w:rsidR="007674BD" w:rsidRPr="00CA4C74" w:rsidTr="00500C94"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509"/>
                <w:tab w:val="right" w:leader="dot" w:pos="2665"/>
              </w:tabs>
              <w:spacing w:before="80"/>
              <w:ind w:left="284" w:right="57" w:hanging="142"/>
              <w:rPr>
                <w:rFonts w:ascii="Arial" w:eastAsia="Arial" w:hAnsi="Arial" w:cs="Arial"/>
                <w:spacing w:val="-1"/>
                <w:sz w:val="14"/>
                <w:szCs w:val="14"/>
              </w:rPr>
            </w:pPr>
            <w:r w:rsidRPr="00541DBF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 xml:space="preserve">   w tym podmioty wyspecjalizowane </w:t>
            </w:r>
            <w:r w:rsidRPr="00541DBF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br/>
              <w:t xml:space="preserve">   badawczo </w:t>
            </w:r>
            <w:r w:rsidRPr="00541DBF">
              <w:rPr>
                <w:rFonts w:ascii="Arial" w:eastAsia="Arial" w:hAnsi="Arial" w:cs="Arial"/>
                <w:spacing w:val="-1"/>
                <w:sz w:val="14"/>
                <w:szCs w:val="14"/>
                <w:lang w:eastAsia="en-US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widowControl w:val="0"/>
              <w:autoSpaceDE w:val="0"/>
              <w:autoSpaceDN w:val="0"/>
              <w:adjustRightInd w:val="0"/>
              <w:spacing w:before="8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44,1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widowControl w:val="0"/>
              <w:autoSpaceDE w:val="0"/>
              <w:autoSpaceDN w:val="0"/>
              <w:adjustRightInd w:val="0"/>
              <w:spacing w:before="8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71,8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widowControl w:val="0"/>
              <w:autoSpaceDE w:val="0"/>
              <w:autoSpaceDN w:val="0"/>
              <w:adjustRightInd w:val="0"/>
              <w:spacing w:before="8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93,8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8211D4" w:rsidP="00033EAE">
            <w:pPr>
              <w:widowControl w:val="0"/>
              <w:autoSpaceDE w:val="0"/>
              <w:autoSpaceDN w:val="0"/>
              <w:adjustRightInd w:val="0"/>
              <w:spacing w:before="80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96,3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070"/>
              </w:tabs>
              <w:spacing w:before="80"/>
              <w:ind w:left="284" w:right="57" w:hanging="142"/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eastAsia="Arial" w:hAnsi="Arial" w:cs="Arial"/>
                <w:color w:val="595959" w:themeColor="text1" w:themeTint="A6"/>
                <w:sz w:val="14"/>
                <w:szCs w:val="14"/>
                <w:lang w:val="en-US"/>
              </w:rPr>
              <w:t>of which R&amp;D dedicated entities</w:t>
            </w:r>
          </w:p>
        </w:tc>
      </w:tr>
      <w:tr w:rsidR="007674BD" w:rsidRPr="00541DBF" w:rsidTr="00500C94">
        <w:tc>
          <w:tcPr>
            <w:tcW w:w="25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509"/>
                <w:tab w:val="right" w:leader="dot" w:pos="2665"/>
              </w:tabs>
              <w:spacing w:before="80"/>
              <w:ind w:left="426" w:right="57" w:hanging="142"/>
              <w:rPr>
                <w:rFonts w:ascii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sz w:val="14"/>
                <w:szCs w:val="14"/>
                <w:lang w:val="en-GB"/>
              </w:rPr>
              <w:t xml:space="preserve">       </w:t>
            </w:r>
            <w:r w:rsidRPr="00541DBF">
              <w:rPr>
                <w:rFonts w:ascii="Arial" w:hAnsi="Arial" w:cs="Arial"/>
                <w:iCs/>
                <w:sz w:val="14"/>
                <w:szCs w:val="14"/>
              </w:rPr>
              <w:t>w tym: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left="426" w:right="57" w:hanging="14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:</w:t>
            </w:r>
          </w:p>
        </w:tc>
      </w:tr>
      <w:tr w:rsidR="007674BD" w:rsidRPr="00541DBF" w:rsidTr="00500C94">
        <w:tc>
          <w:tcPr>
            <w:tcW w:w="25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437EC9" w:rsidP="00033EAE">
            <w:pPr>
              <w:tabs>
                <w:tab w:val="left" w:leader="dot" w:pos="2509"/>
                <w:tab w:val="right" w:leader="dot" w:pos="2665"/>
              </w:tabs>
              <w:spacing w:before="80"/>
              <w:ind w:left="565" w:right="57" w:hanging="142"/>
              <w:rPr>
                <w:rFonts w:ascii="Arial" w:hAnsi="Arial" w:cs="Arial"/>
                <w:iCs/>
                <w:sz w:val="14"/>
                <w:szCs w:val="14"/>
              </w:rPr>
            </w:pPr>
            <w:r>
              <w:rPr>
                <w:rFonts w:ascii="Arial" w:eastAsia="Arial" w:hAnsi="Arial" w:cs="Arial"/>
                <w:iCs/>
                <w:sz w:val="14"/>
                <w:szCs w:val="14"/>
              </w:rPr>
              <w:t>uczelnie</w:t>
            </w:r>
            <w:r>
              <w:rPr>
                <w:rFonts w:ascii="Arial" w:eastAsia="Arial" w:hAnsi="Arial" w:cs="Arial"/>
                <w:iCs/>
                <w:sz w:val="14"/>
                <w:szCs w:val="14"/>
                <w:vertAlign w:val="superscript"/>
              </w:rPr>
              <w:t xml:space="preserve"> a</w:t>
            </w:r>
            <w:r>
              <w:rPr>
                <w:rFonts w:ascii="Arial" w:eastAsia="Arial" w:hAnsi="Arial" w:cs="Arial"/>
                <w:iCs/>
                <w:sz w:val="14"/>
                <w:szCs w:val="14"/>
              </w:rPr>
              <w:t xml:space="preserve"> </w:t>
            </w:r>
            <w:r w:rsidR="007674BD" w:rsidRPr="00541DBF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>#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>79,0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>94,3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8211D4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97,3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left="573" w:right="57" w:hanging="14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higher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education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institutions</w:t>
            </w:r>
            <w:proofErr w:type="spellEnd"/>
            <w:r w:rsidR="00437EC9" w:rsidRPr="00437EC9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 xml:space="preserve"> a</w:t>
            </w:r>
          </w:p>
        </w:tc>
      </w:tr>
      <w:tr w:rsidR="007674BD" w:rsidRPr="00541DBF" w:rsidTr="00500C94">
        <w:tc>
          <w:tcPr>
            <w:tcW w:w="25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tabs>
                <w:tab w:val="left" w:leader="dot" w:pos="2509"/>
                <w:tab w:val="right" w:leader="dot" w:pos="2665"/>
              </w:tabs>
              <w:spacing w:before="80"/>
              <w:ind w:left="282" w:right="57" w:hanging="142"/>
              <w:rPr>
                <w:rFonts w:ascii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sz w:val="14"/>
                <w:szCs w:val="14"/>
              </w:rPr>
              <w:t>w tym: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674BD" w:rsidRPr="00541DBF" w:rsidRDefault="007674BD" w:rsidP="00033EAE">
            <w:pPr>
              <w:spacing w:before="80"/>
              <w:ind w:left="290" w:right="57" w:hanging="14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:</w:t>
            </w:r>
          </w:p>
        </w:tc>
      </w:tr>
      <w:tr w:rsidR="00033EAE" w:rsidRPr="00541DBF" w:rsidTr="00500C94"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tabs>
                <w:tab w:val="left" w:leader="dot" w:pos="2509"/>
                <w:tab w:val="left" w:leader="dot" w:pos="2665"/>
              </w:tabs>
              <w:spacing w:before="80"/>
              <w:ind w:right="5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 xml:space="preserve">Przemysł </w:t>
            </w:r>
            <w:r w:rsidRPr="00541DBF">
              <w:rPr>
                <w:rFonts w:ascii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>58,8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right="57"/>
              <w:jc w:val="right"/>
              <w:rPr>
                <w:rFonts w:ascii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sz w:val="14"/>
                <w:szCs w:val="14"/>
              </w:rPr>
              <w:t>40,4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>36,7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33,6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left="57" w:right="11"/>
              <w:jc w:val="both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US"/>
              </w:rPr>
              <w:t>Industry</w:t>
            </w:r>
          </w:p>
        </w:tc>
      </w:tr>
      <w:tr w:rsidR="00033EAE" w:rsidRPr="00541DBF" w:rsidTr="00500C94"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tabs>
                <w:tab w:val="left" w:leader="dot" w:pos="2509"/>
                <w:tab w:val="right" w:leader="dot" w:pos="2665"/>
              </w:tabs>
              <w:spacing w:before="80"/>
              <w:ind w:left="284" w:right="57" w:hanging="14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w tym przetwórstwo przemysłowe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>58,8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right="57"/>
              <w:jc w:val="right"/>
              <w:rPr>
                <w:rFonts w:ascii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sz w:val="14"/>
                <w:szCs w:val="14"/>
              </w:rPr>
              <w:t>40,4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>36,7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33,7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left="284" w:right="57" w:hanging="142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manufacturing</w:t>
            </w:r>
            <w:proofErr w:type="spellEnd"/>
          </w:p>
        </w:tc>
      </w:tr>
      <w:tr w:rsidR="00033EAE" w:rsidRPr="00541DBF" w:rsidTr="00500C94">
        <w:tc>
          <w:tcPr>
            <w:tcW w:w="2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tabs>
                <w:tab w:val="left" w:leader="dot" w:pos="2509"/>
                <w:tab w:val="left" w:leader="dot" w:pos="2665"/>
              </w:tabs>
              <w:spacing w:before="80"/>
              <w:ind w:right="57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Usługi</w:t>
            </w:r>
            <w:r w:rsidRPr="00541DBF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b</w:t>
            </w:r>
            <w:r w:rsidRPr="00541DBF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541DBF">
              <w:rPr>
                <w:rFonts w:ascii="Arial" w:hAnsi="Arial" w:cs="Arial"/>
                <w:bCs/>
                <w:sz w:val="14"/>
                <w:szCs w:val="14"/>
              </w:rPr>
              <w:tab/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>54,8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right="57"/>
              <w:jc w:val="right"/>
              <w:rPr>
                <w:rFonts w:ascii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sz w:val="14"/>
                <w:szCs w:val="14"/>
              </w:rPr>
              <w:t>71,5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>90,9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right="57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94,2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33EAE" w:rsidRPr="00541DBF" w:rsidRDefault="00033EAE" w:rsidP="00033EAE">
            <w:pPr>
              <w:spacing w:before="80"/>
              <w:ind w:left="57" w:right="11"/>
              <w:jc w:val="both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Services</w:t>
            </w: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color w:val="595959" w:themeColor="text1" w:themeTint="A6"/>
                <w:sz w:val="14"/>
                <w:szCs w:val="14"/>
                <w:vertAlign w:val="superscript"/>
              </w:rPr>
              <w:t>b</w:t>
            </w:r>
          </w:p>
        </w:tc>
      </w:tr>
    </w:tbl>
    <w:p w:rsidR="00E33B39" w:rsidRPr="00541DBF" w:rsidRDefault="00437EC9" w:rsidP="00E33B39">
      <w:pPr>
        <w:spacing w:before="120"/>
        <w:ind w:firstLine="284"/>
        <w:jc w:val="both"/>
        <w:rPr>
          <w:rFonts w:ascii="Arial" w:eastAsia="Arial Unicode MS" w:hAnsi="Arial" w:cs="Arial"/>
          <w:bCs/>
          <w:sz w:val="14"/>
          <w:szCs w:val="14"/>
        </w:rPr>
      </w:pPr>
      <w:r>
        <w:rPr>
          <w:rFonts w:ascii="Arial" w:eastAsia="Arial Unicode MS" w:hAnsi="Arial" w:cs="Arial"/>
          <w:sz w:val="14"/>
          <w:szCs w:val="14"/>
        </w:rPr>
        <w:t xml:space="preserve">a </w:t>
      </w:r>
      <w:r w:rsidRPr="00460718">
        <w:rPr>
          <w:rFonts w:ascii="Arial" w:eastAsia="Arial Unicode MS" w:hAnsi="Arial" w:cs="Arial"/>
          <w:sz w:val="14"/>
          <w:szCs w:val="12"/>
        </w:rPr>
        <w:t xml:space="preserve">Patrz uwagi ogólne do </w:t>
      </w:r>
      <w:r w:rsidRPr="0074754C">
        <w:rPr>
          <w:rFonts w:ascii="Arial" w:eastAsia="Arial Unicode MS" w:hAnsi="Arial" w:cs="Arial"/>
          <w:color w:val="000000" w:themeColor="text1"/>
          <w:sz w:val="14"/>
          <w:szCs w:val="12"/>
        </w:rPr>
        <w:t>działu</w:t>
      </w:r>
      <w:r w:rsidR="00B42766" w:rsidRPr="0074754C">
        <w:rPr>
          <w:rFonts w:ascii="Arial" w:eastAsia="Arial Unicode MS" w:hAnsi="Arial" w:cs="Arial"/>
          <w:color w:val="000000" w:themeColor="text1"/>
          <w:sz w:val="14"/>
          <w:szCs w:val="12"/>
        </w:rPr>
        <w:t xml:space="preserve">, </w:t>
      </w:r>
      <w:r w:rsidR="0074754C" w:rsidRPr="0074754C">
        <w:rPr>
          <w:rFonts w:ascii="Arial" w:cs="Arial"/>
          <w:color w:val="000000" w:themeColor="text1"/>
          <w:sz w:val="14"/>
          <w:szCs w:val="14"/>
        </w:rPr>
        <w:t>ust. 1</w:t>
      </w:r>
      <w:r w:rsidR="00B42766" w:rsidRPr="0074754C">
        <w:rPr>
          <w:rFonts w:ascii="Arial" w:eastAsia="Arial Unicode MS" w:hAnsi="Arial" w:cs="Arial"/>
          <w:bCs/>
          <w:iCs/>
          <w:color w:val="000000" w:themeColor="text1"/>
          <w:sz w:val="14"/>
          <w:szCs w:val="14"/>
          <w:lang w:eastAsia="en-US"/>
        </w:rPr>
        <w:t>.</w:t>
      </w:r>
      <w:r w:rsidRPr="0074754C">
        <w:rPr>
          <w:rFonts w:ascii="Arial" w:eastAsia="Arial Unicode MS" w:hAnsi="Arial" w:cs="Arial"/>
          <w:color w:val="000000" w:themeColor="text1"/>
          <w:sz w:val="14"/>
          <w:szCs w:val="14"/>
        </w:rPr>
        <w:t xml:space="preserve">  b</w:t>
      </w:r>
      <w:r w:rsidR="00E33B39" w:rsidRPr="0074754C">
        <w:rPr>
          <w:rFonts w:ascii="Arial" w:eastAsia="Arial Unicode MS" w:hAnsi="Arial" w:cs="Arial"/>
          <w:color w:val="000000" w:themeColor="text1"/>
          <w:sz w:val="14"/>
          <w:szCs w:val="14"/>
        </w:rPr>
        <w:t xml:space="preserve"> </w:t>
      </w:r>
      <w:r w:rsidRPr="0074754C">
        <w:rPr>
          <w:rFonts w:ascii="Arial" w:eastAsia="Arial Unicode MS" w:hAnsi="Arial" w:cs="Arial"/>
          <w:color w:val="000000" w:themeColor="text1"/>
          <w:sz w:val="14"/>
          <w:szCs w:val="14"/>
        </w:rPr>
        <w:t>P</w:t>
      </w:r>
      <w:r w:rsidR="00E33B39" w:rsidRPr="0074754C">
        <w:rPr>
          <w:rFonts w:ascii="Arial" w:eastAsia="Arial Unicode MS" w:hAnsi="Arial" w:cs="Arial"/>
          <w:bCs/>
          <w:color w:val="000000" w:themeColor="text1"/>
          <w:sz w:val="14"/>
          <w:szCs w:val="14"/>
        </w:rPr>
        <w:t xml:space="preserve">ozostałe </w:t>
      </w:r>
      <w:r w:rsidR="00E33B39" w:rsidRPr="00541DBF">
        <w:rPr>
          <w:rFonts w:ascii="Arial" w:eastAsia="Arial Unicode MS" w:hAnsi="Arial" w:cs="Arial"/>
          <w:bCs/>
          <w:sz w:val="14"/>
          <w:szCs w:val="14"/>
        </w:rPr>
        <w:t>rodzaje działalności (sekcje G-U).</w:t>
      </w:r>
    </w:p>
    <w:p w:rsidR="00E33B39" w:rsidRPr="00A0087B" w:rsidRDefault="00437EC9" w:rsidP="0038036E">
      <w:pPr>
        <w:spacing w:before="20"/>
        <w:ind w:firstLine="284"/>
        <w:jc w:val="both"/>
        <w:rPr>
          <w:rFonts w:ascii="Arial" w:eastAsia="Arial Unicode MS" w:hAnsi="Arial" w:cs="Arial"/>
          <w:szCs w:val="14"/>
          <w:lang w:val="en-GB"/>
        </w:rPr>
      </w:pPr>
      <w:r w:rsidRPr="0074754C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GB" w:eastAsia="en-US"/>
        </w:rPr>
        <w:t xml:space="preserve">a </w:t>
      </w:r>
      <w:r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val="en-GB"/>
        </w:rPr>
        <w:t>See general notes</w:t>
      </w:r>
      <w:r w:rsid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val="en-GB"/>
        </w:rPr>
        <w:t xml:space="preserve"> </w:t>
      </w:r>
      <w:r w:rsidR="0074754C"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val="en-GB"/>
        </w:rPr>
        <w:t>to the chapter</w:t>
      </w:r>
      <w:r w:rsidR="00B42766"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val="en-GB"/>
        </w:rPr>
        <w:t xml:space="preserve">, </w:t>
      </w:r>
      <w:r w:rsidR="0074754C" w:rsidRPr="0074754C">
        <w:rPr>
          <w:rFonts w:ascii="Arial" w:cs="Arial"/>
          <w:color w:val="595959" w:themeColor="text1" w:themeTint="A6"/>
          <w:sz w:val="14"/>
          <w:szCs w:val="14"/>
          <w:lang w:val="en-GB"/>
        </w:rPr>
        <w:t>item 1</w:t>
      </w:r>
      <w:r w:rsidR="00B42766" w:rsidRPr="0074754C">
        <w:rPr>
          <w:rFonts w:ascii="Arial" w:cs="Arial"/>
          <w:color w:val="595959" w:themeColor="text1" w:themeTint="A6"/>
          <w:sz w:val="14"/>
          <w:szCs w:val="14"/>
          <w:lang w:val="en-GB"/>
        </w:rPr>
        <w:t xml:space="preserve">. </w:t>
      </w:r>
      <w:r w:rsidR="00B42766" w:rsidRPr="0074754C">
        <w:rPr>
          <w:rFonts w:ascii="Arial" w:eastAsia="Arial Unicode MS" w:hAnsi="Arial" w:cs="Arial"/>
          <w:iCs/>
          <w:color w:val="595959" w:themeColor="text1" w:themeTint="A6"/>
          <w:sz w:val="14"/>
          <w:szCs w:val="14"/>
          <w:lang w:val="en-GB"/>
        </w:rPr>
        <w:t xml:space="preserve"> </w:t>
      </w:r>
      <w:r w:rsidRPr="00A0087B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GB" w:eastAsia="en-US"/>
        </w:rPr>
        <w:t>b</w:t>
      </w:r>
      <w:r w:rsidR="00E33B39" w:rsidRPr="00A0087B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GB" w:eastAsia="en-US"/>
        </w:rPr>
        <w:t xml:space="preserve"> </w:t>
      </w:r>
      <w:r w:rsidRPr="00A0087B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GB" w:eastAsia="en-US"/>
        </w:rPr>
        <w:t>O</w:t>
      </w:r>
      <w:r w:rsidR="00E33B39" w:rsidRPr="00A0087B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GB" w:eastAsia="en-US"/>
        </w:rPr>
        <w:t xml:space="preserve">ther </w:t>
      </w:r>
      <w:r w:rsidRPr="00A0087B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GB" w:eastAsia="en-US"/>
        </w:rPr>
        <w:t>kinds</w:t>
      </w:r>
      <w:r w:rsidR="00E33B39" w:rsidRPr="00A0087B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GB" w:eastAsia="en-US"/>
        </w:rPr>
        <w:t xml:space="preserve"> of activity (</w:t>
      </w:r>
      <w:r w:rsidRPr="00A0087B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GB" w:eastAsia="en-US"/>
        </w:rPr>
        <w:t xml:space="preserve">sections </w:t>
      </w:r>
      <w:r w:rsidR="00E33B39" w:rsidRPr="00A0087B">
        <w:rPr>
          <w:rFonts w:ascii="Arial" w:eastAsia="Arial Unicode MS" w:hAnsi="Arial" w:cs="Arial"/>
          <w:bCs/>
          <w:iCs/>
          <w:color w:val="595959" w:themeColor="text1" w:themeTint="A6"/>
          <w:sz w:val="14"/>
          <w:szCs w:val="14"/>
          <w:lang w:val="en-GB" w:eastAsia="en-US"/>
        </w:rPr>
        <w:t>G-U).</w:t>
      </w:r>
    </w:p>
    <w:p w:rsidR="00E33B39" w:rsidRPr="00CA4C74" w:rsidRDefault="00E33B39" w:rsidP="00E33B39">
      <w:pPr>
        <w:pStyle w:val="Tyttabpol"/>
      </w:pPr>
      <w:r w:rsidRPr="00CA4C74">
        <w:rPr>
          <w:b w:val="0"/>
          <w:bCs w:val="0"/>
        </w:rPr>
        <w:br w:type="page"/>
      </w:r>
      <w:r w:rsidRPr="00CA4C74">
        <w:rPr>
          <w:b w:val="0"/>
          <w:bCs w:val="0"/>
        </w:rPr>
        <w:lastRenderedPageBreak/>
        <w:t>TABL. 8 (</w:t>
      </w:r>
      <w:r w:rsidR="00300F76" w:rsidRPr="00CA4C74">
        <w:rPr>
          <w:b w:val="0"/>
          <w:bCs w:val="0"/>
        </w:rPr>
        <w:t>19</w:t>
      </w:r>
      <w:r w:rsidR="00254972" w:rsidRPr="00CA4C74">
        <w:rPr>
          <w:b w:val="0"/>
          <w:bCs w:val="0"/>
        </w:rPr>
        <w:t>5</w:t>
      </w:r>
      <w:r w:rsidRPr="00CA4C74">
        <w:rPr>
          <w:b w:val="0"/>
          <w:bCs w:val="0"/>
        </w:rPr>
        <w:t>).</w:t>
      </w:r>
      <w:r w:rsidRPr="00CA4C74">
        <w:rPr>
          <w:b w:val="0"/>
          <w:bCs w:val="0"/>
        </w:rPr>
        <w:tab/>
      </w:r>
      <w:r w:rsidRPr="00CA4C74">
        <w:t xml:space="preserve">UDZIAŁ  PRZYCHODÓW  NETTO  ZE  SPRZEDAŻY  PRODUKTÓW  NOWYCH  LUB  </w:t>
      </w:r>
      <w:r w:rsidRPr="00CA4C74">
        <w:rPr>
          <w:spacing w:val="-2"/>
        </w:rPr>
        <w:t>ULEPSZONYCH  W  PRZYCHODACH</w:t>
      </w:r>
      <w:r w:rsidR="00D94E47" w:rsidRPr="00CA4C74">
        <w:rPr>
          <w:spacing w:val="-2"/>
        </w:rPr>
        <w:t xml:space="preserve">  NETTO  ZE  SPRZEDAŻY  W  PRZE</w:t>
      </w:r>
      <w:r w:rsidRPr="00CA4C74">
        <w:t>MYŚLE</w:t>
      </w:r>
      <w:r w:rsidRPr="00CA4C74">
        <w:rPr>
          <w:vertAlign w:val="superscript"/>
        </w:rPr>
        <w:t xml:space="preserve"> </w:t>
      </w:r>
      <w:r w:rsidRPr="00CA4C74">
        <w:rPr>
          <w:b w:val="0"/>
          <w:bCs w:val="0"/>
          <w:iCs/>
          <w:caps w:val="0"/>
          <w:vertAlign w:val="superscript"/>
        </w:rPr>
        <w:t>a</w:t>
      </w:r>
      <w:r w:rsidRPr="00CA4C74">
        <w:t xml:space="preserve">  </w:t>
      </w:r>
      <w:r w:rsidR="0074754C" w:rsidRPr="00CA4C74">
        <w:br/>
      </w:r>
      <w:r w:rsidRPr="00CA4C74">
        <w:t>W  201</w:t>
      </w:r>
      <w:r w:rsidR="007674BD" w:rsidRPr="00CA4C74">
        <w:t>8</w:t>
      </w:r>
      <w:r w:rsidRPr="00CA4C74">
        <w:t xml:space="preserve"> r.</w:t>
      </w:r>
    </w:p>
    <w:p w:rsidR="00E33B39" w:rsidRPr="00541DBF" w:rsidRDefault="00E33B39" w:rsidP="00E33B39">
      <w:pPr>
        <w:pStyle w:val="Tyttabang"/>
        <w:rPr>
          <w:i w:val="0"/>
          <w:color w:val="595959" w:themeColor="text1" w:themeTint="A6"/>
        </w:rPr>
      </w:pPr>
      <w:r w:rsidRPr="00541DBF">
        <w:rPr>
          <w:i w:val="0"/>
          <w:color w:val="595959" w:themeColor="text1" w:themeTint="A6"/>
        </w:rPr>
        <w:t xml:space="preserve">SHARE  OF NET  REVENUES  FROM  SALES  OF  NEW  OR  </w:t>
      </w:r>
      <w:r w:rsidRPr="00541DBF">
        <w:rPr>
          <w:i w:val="0"/>
          <w:color w:val="595959" w:themeColor="text1" w:themeTint="A6"/>
          <w:spacing w:val="-2"/>
        </w:rPr>
        <w:t>IMPROVED  PRODUCTS  IN  NET  REVENUES  FROM  SALES  IN  INDUSTRY</w:t>
      </w:r>
      <w:r w:rsidRPr="00BB3EFB">
        <w:rPr>
          <w:i w:val="0"/>
          <w:color w:val="595959" w:themeColor="text1" w:themeTint="A6"/>
          <w:spacing w:val="-2"/>
          <w:vertAlign w:val="superscript"/>
        </w:rPr>
        <w:t xml:space="preserve"> </w:t>
      </w:r>
      <w:r w:rsidRPr="00871830">
        <w:rPr>
          <w:i w:val="0"/>
          <w:caps w:val="0"/>
          <w:color w:val="595959" w:themeColor="text1" w:themeTint="A6"/>
          <w:spacing w:val="-2"/>
          <w:vertAlign w:val="superscript"/>
        </w:rPr>
        <w:t>a</w:t>
      </w:r>
      <w:r w:rsidRPr="00541DBF">
        <w:rPr>
          <w:i w:val="0"/>
          <w:color w:val="595959" w:themeColor="text1" w:themeTint="A6"/>
          <w:spacing w:val="-2"/>
        </w:rPr>
        <w:t xml:space="preserve"> </w:t>
      </w:r>
      <w:r w:rsidR="007674BD">
        <w:rPr>
          <w:i w:val="0"/>
          <w:color w:val="595959" w:themeColor="text1" w:themeTint="A6"/>
          <w:spacing w:val="-2"/>
        </w:rPr>
        <w:br/>
      </w:r>
      <w:r w:rsidRPr="00541DBF">
        <w:rPr>
          <w:i w:val="0"/>
          <w:color w:val="595959" w:themeColor="text1" w:themeTint="A6"/>
          <w:spacing w:val="-2"/>
        </w:rPr>
        <w:t>IN  201</w:t>
      </w:r>
      <w:r w:rsidR="007674BD">
        <w:rPr>
          <w:i w:val="0"/>
          <w:color w:val="595959" w:themeColor="text1" w:themeTint="A6"/>
          <w:spacing w:val="-2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1097"/>
        <w:gridCol w:w="1097"/>
        <w:gridCol w:w="1099"/>
        <w:gridCol w:w="1101"/>
      </w:tblGrid>
      <w:tr w:rsidR="00E33B39" w:rsidRPr="00CA4C74" w:rsidTr="00622192">
        <w:trPr>
          <w:cantSplit/>
        </w:trPr>
        <w:tc>
          <w:tcPr>
            <w:tcW w:w="2129" w:type="pct"/>
            <w:vMerge w:val="restart"/>
            <w:tcBorders>
              <w:left w:val="nil"/>
            </w:tcBorders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</w:pPr>
            <w:r w:rsidRPr="00541DBF">
              <w:t>WYSZCZEGÓLNIENIE</w:t>
            </w:r>
          </w:p>
          <w:p w:rsidR="00E33B39" w:rsidRPr="00541DBF" w:rsidRDefault="00E33B39" w:rsidP="00541DBF">
            <w:pPr>
              <w:pStyle w:val="Gwkapol"/>
              <w:spacing w:before="20" w:after="0"/>
              <w:rPr>
                <w:iCs/>
                <w:color w:val="595959" w:themeColor="text1" w:themeTint="A6"/>
              </w:rPr>
            </w:pPr>
            <w:r w:rsidRPr="00541DBF">
              <w:rPr>
                <w:iCs/>
                <w:color w:val="595959" w:themeColor="text1" w:themeTint="A6"/>
              </w:rPr>
              <w:t>SPECIFICATION</w:t>
            </w:r>
          </w:p>
        </w:tc>
        <w:tc>
          <w:tcPr>
            <w:tcW w:w="2871" w:type="pct"/>
            <w:gridSpan w:val="4"/>
            <w:tcBorders>
              <w:right w:val="nil"/>
            </w:tcBorders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</w:pPr>
            <w:r w:rsidRPr="00541DBF">
              <w:t xml:space="preserve">Produkty –  w % – wprowadzone na rynek w latach </w:t>
            </w:r>
            <w:r w:rsidR="002E2E8C" w:rsidRPr="002E2E8C">
              <w:t>2016</w:t>
            </w:r>
            <w:r w:rsidRPr="002E2E8C">
              <w:t>-201</w:t>
            </w:r>
            <w:r w:rsidR="007674BD" w:rsidRPr="002E2E8C">
              <w:t>8</w:t>
            </w:r>
          </w:p>
          <w:p w:rsidR="00E33B39" w:rsidRPr="00541DBF" w:rsidRDefault="00E33B39" w:rsidP="002E2E8C">
            <w:pPr>
              <w:pStyle w:val="Gwkapol"/>
              <w:spacing w:before="20" w:after="0"/>
              <w:rPr>
                <w:iCs/>
                <w:color w:val="595959" w:themeColor="text1" w:themeTint="A6"/>
                <w:lang w:val="en-US"/>
              </w:rPr>
            </w:pPr>
            <w:r w:rsidRPr="00541DBF">
              <w:rPr>
                <w:iCs/>
                <w:color w:val="595959" w:themeColor="text1" w:themeTint="A6"/>
                <w:lang w:val="en-US"/>
              </w:rPr>
              <w:t xml:space="preserve">Products – in % – introduced </w:t>
            </w:r>
            <w:r w:rsidR="00C93BBE" w:rsidRPr="00541DBF">
              <w:rPr>
                <w:iCs/>
                <w:color w:val="595959" w:themeColor="text1" w:themeTint="A6"/>
                <w:lang w:val="en-US"/>
              </w:rPr>
              <w:t>into the market during 201</w:t>
            </w:r>
            <w:r w:rsidR="002E2E8C">
              <w:rPr>
                <w:iCs/>
                <w:color w:val="595959" w:themeColor="text1" w:themeTint="A6"/>
                <w:lang w:val="en-US"/>
              </w:rPr>
              <w:t>6</w:t>
            </w:r>
            <w:r w:rsidR="009D03E7">
              <w:rPr>
                <w:iCs/>
                <w:color w:val="595959" w:themeColor="text1" w:themeTint="A6"/>
                <w:lang w:val="en-US"/>
              </w:rPr>
              <w:t>-</w:t>
            </w:r>
            <w:r w:rsidRPr="00541DBF">
              <w:rPr>
                <w:iCs/>
                <w:color w:val="595959" w:themeColor="text1" w:themeTint="A6"/>
                <w:lang w:val="en-US"/>
              </w:rPr>
              <w:t>201</w:t>
            </w:r>
            <w:r w:rsidR="007674BD">
              <w:rPr>
                <w:iCs/>
                <w:color w:val="595959" w:themeColor="text1" w:themeTint="A6"/>
                <w:lang w:val="en-US"/>
              </w:rPr>
              <w:t>8</w:t>
            </w:r>
          </w:p>
        </w:tc>
      </w:tr>
      <w:tr w:rsidR="00E33B39" w:rsidRPr="00CA4C74" w:rsidTr="00622192">
        <w:trPr>
          <w:cantSplit/>
          <w:trHeight w:val="663"/>
        </w:trPr>
        <w:tc>
          <w:tcPr>
            <w:tcW w:w="2129" w:type="pct"/>
            <w:vMerge/>
            <w:tcBorders>
              <w:left w:val="nil"/>
            </w:tcBorders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  <w:rPr>
                <w:b/>
                <w:bCs/>
                <w:caps/>
                <w:lang w:val="en-US"/>
              </w:rPr>
            </w:pPr>
          </w:p>
        </w:tc>
        <w:tc>
          <w:tcPr>
            <w:tcW w:w="717" w:type="pct"/>
            <w:vMerge w:val="restart"/>
            <w:vAlign w:val="center"/>
          </w:tcPr>
          <w:p w:rsidR="00E33B39" w:rsidRPr="00541DBF" w:rsidRDefault="00E33B39" w:rsidP="00541DBF">
            <w:pPr>
              <w:pStyle w:val="Gowkaang"/>
              <w:spacing w:before="20" w:after="0"/>
              <w:rPr>
                <w:i w:val="0"/>
                <w:iCs w:val="0"/>
              </w:rPr>
            </w:pPr>
            <w:proofErr w:type="spellStart"/>
            <w:r w:rsidRPr="00541DBF">
              <w:rPr>
                <w:i w:val="0"/>
                <w:iCs w:val="0"/>
              </w:rPr>
              <w:t>ogółem</w:t>
            </w:r>
            <w:proofErr w:type="spellEnd"/>
          </w:p>
          <w:p w:rsidR="00E33B39" w:rsidRPr="00541DBF" w:rsidRDefault="00E33B39" w:rsidP="00541DBF">
            <w:pPr>
              <w:pStyle w:val="Gowkaang"/>
              <w:spacing w:before="20" w:after="0"/>
            </w:pPr>
            <w:r w:rsidRPr="00541DBF">
              <w:rPr>
                <w:i w:val="0"/>
                <w:color w:val="595959" w:themeColor="text1" w:themeTint="A6"/>
              </w:rPr>
              <w:t>total</w:t>
            </w:r>
          </w:p>
        </w:tc>
        <w:tc>
          <w:tcPr>
            <w:tcW w:w="1435" w:type="pct"/>
            <w:gridSpan w:val="2"/>
            <w:vAlign w:val="center"/>
          </w:tcPr>
          <w:p w:rsidR="00E33B39" w:rsidRPr="00541DBF" w:rsidRDefault="00E33B39" w:rsidP="00541DBF">
            <w:pPr>
              <w:pStyle w:val="Gowkaang"/>
              <w:spacing w:before="20" w:after="0"/>
              <w:rPr>
                <w:i w:val="0"/>
                <w:color w:val="595959" w:themeColor="text1" w:themeTint="A6"/>
                <w:lang w:val="pl-PL"/>
              </w:rPr>
            </w:pPr>
            <w:r w:rsidRPr="00541DBF">
              <w:rPr>
                <w:i w:val="0"/>
                <w:color w:val="595959" w:themeColor="text1" w:themeTint="A6"/>
                <w:lang w:val="pl-PL"/>
              </w:rPr>
              <w:t xml:space="preserve">z tego </w:t>
            </w:r>
            <w:r w:rsidR="0071682F">
              <w:rPr>
                <w:i w:val="0"/>
                <w:color w:val="595959" w:themeColor="text1" w:themeTint="A6"/>
                <w:lang w:val="pl-PL"/>
              </w:rPr>
              <w:t>produkty nowe lub</w:t>
            </w:r>
            <w:r w:rsidRPr="00541DBF">
              <w:rPr>
                <w:i w:val="0"/>
                <w:color w:val="595959" w:themeColor="text1" w:themeTint="A6"/>
                <w:lang w:val="pl-PL"/>
              </w:rPr>
              <w:t xml:space="preserve"> ulepszone</w:t>
            </w:r>
          </w:p>
          <w:p w:rsidR="00E33B39" w:rsidRPr="00541DBF" w:rsidRDefault="00E33B39" w:rsidP="0071682F">
            <w:pPr>
              <w:pStyle w:val="Gowkaang"/>
              <w:spacing w:before="20" w:after="0"/>
              <w:rPr>
                <w:i w:val="0"/>
                <w:color w:val="595959" w:themeColor="text1" w:themeTint="A6"/>
              </w:rPr>
            </w:pPr>
            <w:r w:rsidRPr="00541DBF">
              <w:rPr>
                <w:i w:val="0"/>
                <w:color w:val="595959" w:themeColor="text1" w:themeTint="A6"/>
              </w:rPr>
              <w:t>of which new or improved product</w:t>
            </w:r>
          </w:p>
        </w:tc>
        <w:tc>
          <w:tcPr>
            <w:tcW w:w="719" w:type="pct"/>
            <w:vMerge w:val="restart"/>
            <w:tcBorders>
              <w:right w:val="nil"/>
            </w:tcBorders>
            <w:vAlign w:val="center"/>
          </w:tcPr>
          <w:p w:rsidR="00E33B39" w:rsidRPr="00541DBF" w:rsidRDefault="00E33B39" w:rsidP="00541DBF">
            <w:pPr>
              <w:pStyle w:val="Gowkaang"/>
              <w:spacing w:before="20" w:after="0"/>
              <w:rPr>
                <w:i w:val="0"/>
                <w:iCs w:val="0"/>
              </w:rPr>
            </w:pPr>
            <w:r w:rsidRPr="00541DBF">
              <w:rPr>
                <w:i w:val="0"/>
                <w:iCs w:val="0"/>
              </w:rPr>
              <w:t xml:space="preserve">w </w:t>
            </w:r>
            <w:proofErr w:type="spellStart"/>
            <w:r w:rsidRPr="00541DBF">
              <w:rPr>
                <w:i w:val="0"/>
                <w:iCs w:val="0"/>
              </w:rPr>
              <w:t>tym</w:t>
            </w:r>
            <w:proofErr w:type="spellEnd"/>
            <w:r w:rsidRPr="00541DBF">
              <w:rPr>
                <w:i w:val="0"/>
                <w:iCs w:val="0"/>
              </w:rPr>
              <w:t xml:space="preserve"> </w:t>
            </w:r>
            <w:proofErr w:type="spellStart"/>
            <w:r w:rsidRPr="00541DBF">
              <w:rPr>
                <w:i w:val="0"/>
                <w:iCs w:val="0"/>
              </w:rPr>
              <w:t>eksport</w:t>
            </w:r>
            <w:proofErr w:type="spellEnd"/>
            <w:r w:rsidRPr="00541DBF">
              <w:rPr>
                <w:i w:val="0"/>
                <w:iCs w:val="0"/>
              </w:rPr>
              <w:t xml:space="preserve"> </w:t>
            </w:r>
            <w:proofErr w:type="spellStart"/>
            <w:r w:rsidRPr="00541DBF">
              <w:rPr>
                <w:i w:val="0"/>
                <w:iCs w:val="0"/>
              </w:rPr>
              <w:t>ogółem</w:t>
            </w:r>
            <w:proofErr w:type="spellEnd"/>
          </w:p>
          <w:p w:rsidR="00E33B39" w:rsidRPr="00541DBF" w:rsidRDefault="00E33B39" w:rsidP="00541DBF">
            <w:pPr>
              <w:pStyle w:val="Gowkaang"/>
              <w:spacing w:before="20" w:after="0"/>
              <w:rPr>
                <w:i w:val="0"/>
                <w:iCs w:val="0"/>
              </w:rPr>
            </w:pPr>
            <w:r w:rsidRPr="00541DBF">
              <w:rPr>
                <w:i w:val="0"/>
                <w:color w:val="595959" w:themeColor="text1" w:themeTint="A6"/>
              </w:rPr>
              <w:t>of which export total</w:t>
            </w:r>
          </w:p>
        </w:tc>
      </w:tr>
      <w:tr w:rsidR="00E33B39" w:rsidRPr="00541DBF" w:rsidTr="00622192">
        <w:trPr>
          <w:cantSplit/>
        </w:trPr>
        <w:tc>
          <w:tcPr>
            <w:tcW w:w="2129" w:type="pct"/>
            <w:vMerge/>
            <w:tcBorders>
              <w:left w:val="nil"/>
              <w:bottom w:val="nil"/>
            </w:tcBorders>
          </w:tcPr>
          <w:p w:rsidR="00E33B39" w:rsidRPr="00541DBF" w:rsidRDefault="00E33B39" w:rsidP="00541DBF">
            <w:pPr>
              <w:pStyle w:val="Gwkapol"/>
              <w:spacing w:before="20" w:after="0"/>
              <w:rPr>
                <w:caps/>
                <w:lang w:val="en-US"/>
              </w:rPr>
            </w:pPr>
          </w:p>
        </w:tc>
        <w:tc>
          <w:tcPr>
            <w:tcW w:w="717" w:type="pct"/>
            <w:vMerge/>
            <w:tcBorders>
              <w:bottom w:val="nil"/>
            </w:tcBorders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  <w:rPr>
                <w:lang w:val="en-US"/>
              </w:rPr>
            </w:pPr>
          </w:p>
        </w:tc>
        <w:tc>
          <w:tcPr>
            <w:tcW w:w="717" w:type="pct"/>
            <w:tcBorders>
              <w:bottom w:val="nil"/>
              <w:right w:val="nil"/>
            </w:tcBorders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</w:pPr>
            <w:r w:rsidRPr="00541DBF">
              <w:t>dla rynku</w:t>
            </w:r>
          </w:p>
          <w:p w:rsidR="00E33B39" w:rsidRPr="00541DBF" w:rsidRDefault="00E33B39" w:rsidP="00541DBF">
            <w:pPr>
              <w:pStyle w:val="Gwkapol"/>
              <w:spacing w:before="20" w:after="0"/>
              <w:rPr>
                <w:iCs/>
                <w:color w:val="595959" w:themeColor="text1" w:themeTint="A6"/>
              </w:rPr>
            </w:pPr>
            <w:r w:rsidRPr="00541DBF">
              <w:rPr>
                <w:iCs/>
                <w:color w:val="595959" w:themeColor="text1" w:themeTint="A6"/>
              </w:rPr>
              <w:t>to the market</w:t>
            </w:r>
          </w:p>
        </w:tc>
        <w:tc>
          <w:tcPr>
            <w:tcW w:w="717" w:type="pct"/>
            <w:tcBorders>
              <w:bottom w:val="nil"/>
              <w:right w:val="nil"/>
            </w:tcBorders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</w:pPr>
            <w:r w:rsidRPr="00541DBF">
              <w:t>tylko dla przed-</w:t>
            </w:r>
            <w:proofErr w:type="spellStart"/>
            <w:r w:rsidRPr="00541DBF">
              <w:t>siębiorstwa</w:t>
            </w:r>
            <w:proofErr w:type="spellEnd"/>
          </w:p>
          <w:p w:rsidR="00E33B39" w:rsidRPr="00541DBF" w:rsidRDefault="00E33B39" w:rsidP="00541DBF">
            <w:pPr>
              <w:pStyle w:val="Gwkapol"/>
              <w:spacing w:before="20" w:after="0"/>
              <w:rPr>
                <w:iCs/>
                <w:color w:val="595959" w:themeColor="text1" w:themeTint="A6"/>
              </w:rPr>
            </w:pPr>
            <w:proofErr w:type="spellStart"/>
            <w:r w:rsidRPr="00541DBF">
              <w:rPr>
                <w:iCs/>
                <w:color w:val="595959" w:themeColor="text1" w:themeTint="A6"/>
              </w:rPr>
              <w:t>only</w:t>
            </w:r>
            <w:proofErr w:type="spellEnd"/>
            <w:r w:rsidRPr="00541DBF">
              <w:rPr>
                <w:iCs/>
                <w:color w:val="595959" w:themeColor="text1" w:themeTint="A6"/>
              </w:rPr>
              <w:t xml:space="preserve"> to the </w:t>
            </w:r>
            <w:proofErr w:type="spellStart"/>
            <w:r w:rsidRPr="00541DBF">
              <w:rPr>
                <w:iCs/>
                <w:color w:val="595959" w:themeColor="text1" w:themeTint="A6"/>
              </w:rPr>
              <w:t>enterprise</w:t>
            </w:r>
            <w:proofErr w:type="spellEnd"/>
          </w:p>
        </w:tc>
        <w:tc>
          <w:tcPr>
            <w:tcW w:w="719" w:type="pct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</w:pPr>
          </w:p>
        </w:tc>
      </w:tr>
      <w:tr w:rsidR="00E33B39" w:rsidRPr="00541DBF" w:rsidTr="00622192">
        <w:trPr>
          <w:trHeight w:hRule="exact" w:val="57"/>
        </w:trPr>
        <w:tc>
          <w:tcPr>
            <w:tcW w:w="2129" w:type="pct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1276"/>
              </w:tabs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</w:tc>
        <w:tc>
          <w:tcPr>
            <w:tcW w:w="717" w:type="pct"/>
            <w:tcBorders>
              <w:top w:val="single" w:sz="8" w:space="0" w:color="auto"/>
              <w:bottom w:val="nil"/>
            </w:tcBorders>
            <w:vAlign w:val="bottom"/>
          </w:tcPr>
          <w:p w:rsidR="00E33B39" w:rsidRPr="00541DBF" w:rsidRDefault="00E33B39" w:rsidP="00500C94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17" w:type="pct"/>
            <w:tcBorders>
              <w:top w:val="single" w:sz="8" w:space="0" w:color="auto"/>
              <w:bottom w:val="nil"/>
            </w:tcBorders>
            <w:vAlign w:val="bottom"/>
          </w:tcPr>
          <w:p w:rsidR="00E33B39" w:rsidRPr="00541DBF" w:rsidRDefault="00E33B39" w:rsidP="00500C94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17" w:type="pct"/>
            <w:tcBorders>
              <w:top w:val="single" w:sz="8" w:space="0" w:color="auto"/>
              <w:bottom w:val="nil"/>
            </w:tcBorders>
            <w:vAlign w:val="bottom"/>
          </w:tcPr>
          <w:p w:rsidR="00E33B39" w:rsidRPr="00541DBF" w:rsidRDefault="00E33B39" w:rsidP="00500C94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19" w:type="pct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Boczek1pol"/>
              <w:tabs>
                <w:tab w:val="right" w:leader="dot" w:pos="3147"/>
              </w:tabs>
              <w:spacing w:before="120"/>
              <w:rPr>
                <w:b/>
                <w:bCs/>
              </w:rPr>
            </w:pPr>
            <w:r w:rsidRPr="00541DBF">
              <w:rPr>
                <w:b/>
                <w:bCs/>
              </w:rPr>
              <w:t xml:space="preserve">O G Ó Ł E M </w:t>
            </w:r>
            <w:r w:rsidRPr="00541DBF">
              <w:tab/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9,7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5,3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4,4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62,1</w:t>
            </w: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1F6B3A" w:rsidRDefault="00E33B39" w:rsidP="00500C94">
            <w:pPr>
              <w:pStyle w:val="Boczek1pol"/>
              <w:tabs>
                <w:tab w:val="right" w:leader="dot" w:pos="3147"/>
              </w:tabs>
              <w:rPr>
                <w:b/>
                <w:bCs/>
              </w:rPr>
            </w:pPr>
            <w:r w:rsidRPr="001F6B3A">
              <w:rPr>
                <w:b/>
                <w:bCs/>
                <w:iCs/>
                <w:color w:val="595959" w:themeColor="text1" w:themeTint="A6"/>
              </w:rPr>
              <w:t>T O T A L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spacing w:before="1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sektor publiczny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31,1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30,6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0,5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0,9</w:t>
            </w: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07532B">
            <w:pPr>
              <w:tabs>
                <w:tab w:val="right" w:leader="dot" w:pos="3147"/>
              </w:tabs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public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sector</w:t>
            </w:r>
            <w:proofErr w:type="spellEnd"/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spacing w:before="1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sektor prywatny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8,8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4,2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4,6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71,8</w:t>
            </w: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private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sector</w:t>
            </w:r>
            <w:proofErr w:type="spellEnd"/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spacing w:before="12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 tym przetwórstwo przemysłowe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12,4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6,7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5,6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62,1</w:t>
            </w: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1F6B3A" w:rsidRDefault="00E33B39" w:rsidP="00500C94">
            <w:pPr>
              <w:tabs>
                <w:tab w:val="right" w:leader="dot" w:pos="3147"/>
              </w:tabs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</w:pPr>
            <w:r w:rsidRPr="001F6B3A"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1F6B3A"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1F6B3A"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1F6B3A"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  <w:t>manufacturing</w:t>
            </w:r>
            <w:proofErr w:type="spellEnd"/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spacing w:before="1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w tym: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before="120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before="120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before="120"/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before="120"/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: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artykułów spożywczych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4,2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0,6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3,6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49,2</w:t>
            </w: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Manufacture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of food products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wyrobów z drewna, korka, słomy </w:t>
            </w:r>
            <w:r w:rsidRPr="00541DBF">
              <w:rPr>
                <w:rFonts w:ascii="Arial" w:hAnsi="Arial" w:cs="Arial"/>
                <w:sz w:val="14"/>
                <w:szCs w:val="14"/>
              </w:rPr>
              <w:br/>
              <w:t>i wikliny</w:t>
            </w:r>
            <w:r w:rsidR="008634A8"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2,4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0,3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2,1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6,1</w:t>
            </w:r>
          </w:p>
        </w:tc>
      </w:tr>
      <w:tr w:rsidR="00E33B39" w:rsidRPr="00CA4C74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Manufacture of products of woods, cork, straw and 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>wicker</w:t>
            </w:r>
            <w:r w:rsidR="008634A8" w:rsidRPr="008634A8">
              <w:rPr>
                <w:rFonts w:ascii="Symbol" w:hAnsi="Symbol" w:cs="Symbol"/>
                <w:color w:val="595959" w:themeColor="text1" w:themeTint="A6"/>
                <w:sz w:val="14"/>
                <w:szCs w:val="14"/>
                <w:vertAlign w:val="superscript"/>
              </w:rPr>
              <w:t>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chemikaliów i wyrobów chemicznych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12,9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9,4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3,5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22,8</w:t>
            </w:r>
          </w:p>
        </w:tc>
      </w:tr>
      <w:tr w:rsidR="00E33B39" w:rsidRPr="00CA4C74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Manufacture of chemicals and chemical products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wyrobów z gumy i tworzyw sztucznych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10,3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8,9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1,4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77,3</w:t>
            </w:r>
          </w:p>
        </w:tc>
      </w:tr>
      <w:tr w:rsidR="00E33B39" w:rsidRPr="00CA4C74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Manufacture of rubber and plastic products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metali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15,5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0,7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14,8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59,0</w:t>
            </w: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Manufacture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of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basic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metals</w:t>
            </w:r>
            <w:proofErr w:type="spellEnd"/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wyrobów z metali</w:t>
            </w:r>
            <w:r w:rsidR="00B61A58"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21,1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17,0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4,1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17,9</w:t>
            </w: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Manufacture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of metal products</w:t>
            </w:r>
            <w:r w:rsidR="00B61A58" w:rsidRPr="008634A8">
              <w:rPr>
                <w:rFonts w:ascii="Symbol" w:hAnsi="Symbol" w:cs="Symbol"/>
                <w:color w:val="595959" w:themeColor="text1" w:themeTint="A6"/>
                <w:sz w:val="14"/>
                <w:szCs w:val="14"/>
                <w:vertAlign w:val="superscript"/>
              </w:rPr>
              <w:t>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maszyn i urządzeń</w:t>
            </w:r>
            <w:r w:rsidR="00B61A58"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15,4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9,2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6,2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86,3</w:t>
            </w:r>
          </w:p>
        </w:tc>
      </w:tr>
      <w:tr w:rsidR="00E33B39" w:rsidRPr="00CA4C74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Manufacture of machinery and equipment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n.e.c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.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pojazdów samochodowych, przyczep</w:t>
            </w:r>
            <w:r w:rsidRPr="00541DBF">
              <w:rPr>
                <w:rFonts w:ascii="Arial" w:hAnsi="Arial" w:cs="Arial"/>
                <w:sz w:val="14"/>
                <w:szCs w:val="14"/>
              </w:rPr>
              <w:br/>
              <w:t>i naczep</w:t>
            </w:r>
            <w:r w:rsidR="00B61A58"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11,1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2,0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9,1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94,7</w:t>
            </w:r>
          </w:p>
        </w:tc>
      </w:tr>
      <w:tr w:rsidR="00E33B39" w:rsidRPr="00CA4C74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t>Manufacture of motor vehicles, trailers and semi-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br/>
              <w:t>trailers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GB"/>
              </w:rPr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GB"/>
              </w:rPr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GB"/>
              </w:rPr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GB"/>
              </w:rPr>
            </w:pPr>
          </w:p>
        </w:tc>
      </w:tr>
      <w:tr w:rsidR="00E33B39" w:rsidRPr="00541DBF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spacing w:before="120"/>
              <w:ind w:left="72" w:hanging="7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pozostałego sprzętu transportowego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15,7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4,6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11,1</w:t>
            </w: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6A3600" w:rsidP="00500C94">
            <w:pPr>
              <w:pStyle w:val="liczbytab"/>
              <w:spacing w:before="120"/>
            </w:pPr>
            <w:r>
              <w:t>85,9</w:t>
            </w:r>
          </w:p>
        </w:tc>
      </w:tr>
      <w:tr w:rsidR="00E33B39" w:rsidRPr="00CA4C74" w:rsidTr="00622192">
        <w:tc>
          <w:tcPr>
            <w:tcW w:w="2129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3147"/>
              </w:tabs>
              <w:ind w:left="72" w:hanging="72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Manufacture of other transport equipment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  <w:tc>
          <w:tcPr>
            <w:tcW w:w="71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rPr>
                <w:lang w:val="en-US"/>
              </w:rPr>
            </w:pPr>
          </w:p>
        </w:tc>
      </w:tr>
    </w:tbl>
    <w:p w:rsidR="00E33B39" w:rsidRPr="00541DBF" w:rsidRDefault="00E33B39" w:rsidP="00E33B39">
      <w:pPr>
        <w:pStyle w:val="Tyttabpol"/>
        <w:spacing w:before="18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541DBF">
        <w:rPr>
          <w:b w:val="0"/>
          <w:bCs w:val="0"/>
          <w:iCs/>
          <w:caps w:val="0"/>
          <w:sz w:val="14"/>
          <w:szCs w:val="14"/>
        </w:rPr>
        <w:t>a</w:t>
      </w:r>
      <w:r w:rsidRPr="00541DBF">
        <w:rPr>
          <w:b w:val="0"/>
          <w:bCs w:val="0"/>
          <w:caps w:val="0"/>
          <w:sz w:val="14"/>
          <w:szCs w:val="14"/>
        </w:rPr>
        <w:t> Dane dotyczą podmiotów gospodarczych, w których liczba pracujących przekracza 49 osób; wartość produkcji sprzedanej przyjęto w cenach producenta,</w:t>
      </w:r>
      <w:r w:rsidRPr="00541DBF">
        <w:rPr>
          <w:sz w:val="14"/>
          <w:szCs w:val="14"/>
        </w:rPr>
        <w:t xml:space="preserve"> </w:t>
      </w:r>
      <w:r w:rsidRPr="00541DBF">
        <w:rPr>
          <w:b w:val="0"/>
          <w:bCs w:val="0"/>
          <w:caps w:val="0"/>
          <w:sz w:val="14"/>
          <w:szCs w:val="14"/>
        </w:rPr>
        <w:t xml:space="preserve">dotyczy produktów wprowadzonych na rynek w latach </w:t>
      </w:r>
      <w:r w:rsidRPr="002E2E8C">
        <w:rPr>
          <w:b w:val="0"/>
          <w:bCs w:val="0"/>
          <w:caps w:val="0"/>
          <w:sz w:val="14"/>
          <w:szCs w:val="14"/>
        </w:rPr>
        <w:t>201</w:t>
      </w:r>
      <w:r w:rsidR="002E2E8C" w:rsidRPr="002E2E8C">
        <w:rPr>
          <w:b w:val="0"/>
          <w:bCs w:val="0"/>
          <w:caps w:val="0"/>
          <w:sz w:val="14"/>
          <w:szCs w:val="14"/>
        </w:rPr>
        <w:t>6</w:t>
      </w:r>
      <w:r w:rsidR="00BB3EFB">
        <w:rPr>
          <w:b w:val="0"/>
          <w:bCs w:val="0"/>
          <w:caps w:val="0"/>
          <w:sz w:val="14"/>
          <w:szCs w:val="14"/>
        </w:rPr>
        <w:t>-</w:t>
      </w:r>
      <w:r w:rsidRPr="002E2E8C">
        <w:rPr>
          <w:b w:val="0"/>
          <w:bCs w:val="0"/>
          <w:caps w:val="0"/>
          <w:sz w:val="14"/>
          <w:szCs w:val="14"/>
        </w:rPr>
        <w:t>20</w:t>
      </w:r>
      <w:r w:rsidR="00D56257" w:rsidRPr="002E2E8C">
        <w:rPr>
          <w:b w:val="0"/>
          <w:bCs w:val="0"/>
          <w:caps w:val="0"/>
          <w:sz w:val="14"/>
          <w:szCs w:val="14"/>
        </w:rPr>
        <w:t>1</w:t>
      </w:r>
      <w:r w:rsidR="00DF7977" w:rsidRPr="002E2E8C">
        <w:rPr>
          <w:b w:val="0"/>
          <w:bCs w:val="0"/>
          <w:caps w:val="0"/>
          <w:sz w:val="14"/>
          <w:szCs w:val="14"/>
        </w:rPr>
        <w:t>8</w:t>
      </w:r>
      <w:r w:rsidRPr="002E2E8C">
        <w:rPr>
          <w:b w:val="0"/>
          <w:bCs w:val="0"/>
          <w:caps w:val="0"/>
          <w:sz w:val="14"/>
          <w:szCs w:val="14"/>
        </w:rPr>
        <w:t>.</w:t>
      </w:r>
    </w:p>
    <w:p w:rsidR="00E33B39" w:rsidRPr="00541DBF" w:rsidRDefault="00E33B39" w:rsidP="00E33B39">
      <w:pPr>
        <w:pStyle w:val="Tyttabpol"/>
        <w:spacing w:before="40"/>
        <w:ind w:left="0" w:firstLine="284"/>
        <w:jc w:val="both"/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a Data concern economic entities employing more than 49 persons; value of sold production is given in producer's prices,</w:t>
      </w:r>
      <w:r w:rsidRPr="00541DBF">
        <w:rPr>
          <w:b w:val="0"/>
          <w:iCs/>
          <w:color w:val="595959" w:themeColor="text1" w:themeTint="A6"/>
          <w:lang w:val="en-US"/>
        </w:rPr>
        <w:t xml:space="preserve"> </w:t>
      </w: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applies to products introduced into the market during 201</w:t>
      </w:r>
      <w:r w:rsidR="002E2E8C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6</w:t>
      </w:r>
      <w:r w:rsidR="00BB3EFB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-</w:t>
      </w: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201</w:t>
      </w:r>
      <w:r w:rsidR="00DF7977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8</w:t>
      </w: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.</w:t>
      </w:r>
    </w:p>
    <w:p w:rsidR="00E33B39" w:rsidRPr="00541DBF" w:rsidRDefault="00E33B39" w:rsidP="00E33B39">
      <w:pPr>
        <w:pStyle w:val="Tyttabpol"/>
      </w:pPr>
      <w:r w:rsidRPr="00CA4C74">
        <w:rPr>
          <w:caps w:val="0"/>
        </w:rPr>
        <w:br w:type="page"/>
      </w:r>
      <w:r w:rsidRPr="00541DBF">
        <w:rPr>
          <w:b w:val="0"/>
          <w:bCs w:val="0"/>
        </w:rPr>
        <w:lastRenderedPageBreak/>
        <w:t>TABL. 9 (</w:t>
      </w:r>
      <w:r w:rsidR="00300F76">
        <w:rPr>
          <w:b w:val="0"/>
          <w:bCs w:val="0"/>
        </w:rPr>
        <w:t>19</w:t>
      </w:r>
      <w:r w:rsidR="00254972">
        <w:rPr>
          <w:b w:val="0"/>
          <w:bCs w:val="0"/>
        </w:rPr>
        <w:t>6</w:t>
      </w:r>
      <w:r w:rsidRPr="00541DBF">
        <w:rPr>
          <w:b w:val="0"/>
          <w:bCs w:val="0"/>
        </w:rPr>
        <w:t>).</w:t>
      </w:r>
      <w:r w:rsidRPr="00541DBF">
        <w:rPr>
          <w:b w:val="0"/>
          <w:bCs w:val="0"/>
        </w:rPr>
        <w:tab/>
      </w:r>
      <w:r w:rsidRPr="00541DBF">
        <w:t>PRZEDSIĘBIORSTWA  INNOWACYJNE  W  PRZEMYŚLE</w:t>
      </w:r>
      <w:r w:rsidRPr="000E40A5">
        <w:rPr>
          <w:vertAlign w:val="superscript"/>
        </w:rPr>
        <w:t xml:space="preserve"> </w:t>
      </w:r>
      <w:r w:rsidRPr="00871830">
        <w:rPr>
          <w:b w:val="0"/>
          <w:bCs w:val="0"/>
          <w:iCs/>
          <w:caps w:val="0"/>
          <w:vertAlign w:val="superscript"/>
        </w:rPr>
        <w:t>a</w:t>
      </w:r>
      <w:r w:rsidRPr="00541DBF">
        <w:t xml:space="preserve">  WEDŁUG  RODZAJÓW  WPROWADZONYCH  INNOWACJI  W LATACH  </w:t>
      </w:r>
      <w:r w:rsidR="0007532B" w:rsidRPr="00541DBF">
        <w:t>201</w:t>
      </w:r>
      <w:r w:rsidR="002E2E8C">
        <w:t>6</w:t>
      </w:r>
      <w:r w:rsidR="009D03E7">
        <w:t>-</w:t>
      </w:r>
      <w:r w:rsidRPr="00541DBF">
        <w:t>201</w:t>
      </w:r>
      <w:r w:rsidR="007674BD">
        <w:t>8</w:t>
      </w:r>
    </w:p>
    <w:p w:rsidR="00E33B39" w:rsidRPr="00541DBF" w:rsidRDefault="00E33B39" w:rsidP="00E33B39">
      <w:pPr>
        <w:pStyle w:val="Tyttabang"/>
        <w:rPr>
          <w:i w:val="0"/>
          <w:color w:val="595959" w:themeColor="text1" w:themeTint="A6"/>
          <w:lang w:val="en-US"/>
        </w:rPr>
      </w:pPr>
      <w:r w:rsidRPr="00541DBF">
        <w:rPr>
          <w:i w:val="0"/>
          <w:color w:val="595959" w:themeColor="text1" w:themeTint="A6"/>
          <w:lang w:val="en-US"/>
        </w:rPr>
        <w:t>INNOVATIVE  ENTERPRISES  IN  INDUSTRY</w:t>
      </w:r>
      <w:r w:rsidRPr="000E40A5">
        <w:rPr>
          <w:i w:val="0"/>
          <w:color w:val="595959" w:themeColor="text1" w:themeTint="A6"/>
          <w:vertAlign w:val="superscript"/>
          <w:lang w:val="en-US"/>
        </w:rPr>
        <w:t xml:space="preserve"> </w:t>
      </w:r>
      <w:r w:rsidRPr="00871830">
        <w:rPr>
          <w:i w:val="0"/>
          <w:caps w:val="0"/>
          <w:color w:val="595959" w:themeColor="text1" w:themeTint="A6"/>
          <w:vertAlign w:val="superscript"/>
          <w:lang w:val="en-US"/>
        </w:rPr>
        <w:t>a</w:t>
      </w:r>
      <w:r w:rsidRPr="00541DBF">
        <w:rPr>
          <w:i w:val="0"/>
          <w:color w:val="595959" w:themeColor="text1" w:themeTint="A6"/>
          <w:lang w:val="en-US"/>
        </w:rPr>
        <w:t xml:space="preserve">  BY  TYPE  OF  INTRODUCED</w:t>
      </w:r>
      <w:r w:rsidR="002E2E8C">
        <w:rPr>
          <w:i w:val="0"/>
          <w:color w:val="595959" w:themeColor="text1" w:themeTint="A6"/>
          <w:lang w:val="en-US"/>
        </w:rPr>
        <w:t xml:space="preserve">  INNO-VATION  DURING  2016</w:t>
      </w:r>
      <w:r w:rsidR="009D03E7">
        <w:rPr>
          <w:i w:val="0"/>
          <w:color w:val="595959" w:themeColor="text1" w:themeTint="A6"/>
          <w:lang w:val="en-US"/>
        </w:rPr>
        <w:t>-</w:t>
      </w:r>
      <w:r w:rsidRPr="00541DBF">
        <w:rPr>
          <w:i w:val="0"/>
          <w:color w:val="595959" w:themeColor="text1" w:themeTint="A6"/>
          <w:lang w:val="en-US"/>
        </w:rPr>
        <w:t>201</w:t>
      </w:r>
      <w:r w:rsidR="007674BD">
        <w:rPr>
          <w:i w:val="0"/>
          <w:color w:val="595959" w:themeColor="text1" w:themeTint="A6"/>
          <w:lang w:val="en-US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3"/>
        <w:gridCol w:w="1076"/>
        <w:gridCol w:w="1079"/>
        <w:gridCol w:w="1079"/>
        <w:gridCol w:w="1146"/>
      </w:tblGrid>
      <w:tr w:rsidR="00DE0E76" w:rsidRPr="00CA4C74" w:rsidTr="00622192">
        <w:trPr>
          <w:cantSplit/>
        </w:trPr>
        <w:tc>
          <w:tcPr>
            <w:tcW w:w="2138" w:type="pct"/>
            <w:vMerge w:val="restart"/>
            <w:tcBorders>
              <w:left w:val="nil"/>
            </w:tcBorders>
            <w:vAlign w:val="center"/>
          </w:tcPr>
          <w:p w:rsidR="00DE0E76" w:rsidRPr="00541DBF" w:rsidRDefault="00DE0E76" w:rsidP="00541DBF">
            <w:pPr>
              <w:pStyle w:val="Gwkapol"/>
              <w:spacing w:before="20" w:after="0"/>
            </w:pPr>
            <w:r w:rsidRPr="00541DBF">
              <w:t>WYSZCZEGÓLNIENIE</w:t>
            </w:r>
          </w:p>
          <w:p w:rsidR="00DE0E76" w:rsidRPr="00541DBF" w:rsidRDefault="00DE0E76" w:rsidP="00541DBF">
            <w:pPr>
              <w:pStyle w:val="Gwkapol"/>
              <w:spacing w:before="20" w:after="0"/>
              <w:rPr>
                <w:iCs/>
                <w:color w:val="595959" w:themeColor="text1" w:themeTint="A6"/>
              </w:rPr>
            </w:pPr>
            <w:r w:rsidRPr="00541DBF">
              <w:rPr>
                <w:iCs/>
                <w:color w:val="595959" w:themeColor="text1" w:themeTint="A6"/>
              </w:rPr>
              <w:t>SPECIFICATION</w:t>
            </w:r>
          </w:p>
        </w:tc>
        <w:tc>
          <w:tcPr>
            <w:tcW w:w="2862" w:type="pct"/>
            <w:gridSpan w:val="4"/>
            <w:tcBorders>
              <w:right w:val="nil"/>
            </w:tcBorders>
            <w:vAlign w:val="center"/>
          </w:tcPr>
          <w:p w:rsidR="00DE0E76" w:rsidRPr="00541DBF" w:rsidRDefault="00DE0E76" w:rsidP="00541DBF">
            <w:pPr>
              <w:pStyle w:val="Gwkapol"/>
              <w:spacing w:before="20" w:after="0"/>
            </w:pPr>
            <w:r w:rsidRPr="00541DBF">
              <w:t>Przedsiębiorstwa przemysłowe, które wprowadziły innowacje produktowe lub proces</w:t>
            </w:r>
            <w:r w:rsidR="0040546D">
              <w:t>y biznesowe</w:t>
            </w:r>
            <w:r w:rsidRPr="00541DBF">
              <w:t xml:space="preserve"> w % ogó</w:t>
            </w:r>
            <w:r w:rsidR="001D191B">
              <w:t>łu przedsiębiorstw w </w:t>
            </w:r>
            <w:r w:rsidR="002E2E8C">
              <w:t>latach 2016</w:t>
            </w:r>
            <w:r w:rsidR="009D03E7">
              <w:t>-</w:t>
            </w:r>
            <w:r w:rsidRPr="00541DBF">
              <w:t>201</w:t>
            </w:r>
            <w:r w:rsidR="007674BD">
              <w:t>8</w:t>
            </w:r>
          </w:p>
          <w:p w:rsidR="00DE0E76" w:rsidRPr="00541DBF" w:rsidRDefault="00DE0E76" w:rsidP="007674BD">
            <w:pPr>
              <w:pStyle w:val="Gwkapol"/>
              <w:spacing w:before="20" w:after="0"/>
              <w:rPr>
                <w:iCs/>
                <w:color w:val="595959" w:themeColor="text1" w:themeTint="A6"/>
                <w:lang w:val="en-US"/>
              </w:rPr>
            </w:pPr>
            <w:r w:rsidRPr="00541DBF">
              <w:rPr>
                <w:iCs/>
                <w:color w:val="595959" w:themeColor="text1" w:themeTint="A6"/>
                <w:lang w:val="en-US"/>
              </w:rPr>
              <w:t xml:space="preserve">Industrial enterprises, which introduced product or </w:t>
            </w:r>
            <w:r w:rsidR="0040546D">
              <w:rPr>
                <w:iCs/>
                <w:color w:val="595959" w:themeColor="text1" w:themeTint="A6"/>
                <w:lang w:val="en-US"/>
              </w:rPr>
              <w:t xml:space="preserve">business </w:t>
            </w:r>
            <w:r w:rsidRPr="00541DBF">
              <w:rPr>
                <w:iCs/>
                <w:color w:val="595959" w:themeColor="text1" w:themeTint="A6"/>
                <w:lang w:val="en-US"/>
              </w:rPr>
              <w:t xml:space="preserve">process innovation in % </w:t>
            </w:r>
            <w:r w:rsidR="002E2E8C">
              <w:rPr>
                <w:iCs/>
                <w:color w:val="595959" w:themeColor="text1" w:themeTint="A6"/>
                <w:lang w:val="en-US"/>
              </w:rPr>
              <w:t>of total enterprises during 2016</w:t>
            </w:r>
            <w:r w:rsidR="009D03E7">
              <w:rPr>
                <w:iCs/>
                <w:color w:val="595959" w:themeColor="text1" w:themeTint="A6"/>
                <w:lang w:val="en-US"/>
              </w:rPr>
              <w:t>-</w:t>
            </w:r>
            <w:r w:rsidRPr="00541DBF">
              <w:rPr>
                <w:iCs/>
                <w:color w:val="595959" w:themeColor="text1" w:themeTint="A6"/>
                <w:lang w:val="en-US"/>
              </w:rPr>
              <w:t>201</w:t>
            </w:r>
            <w:r w:rsidR="007674BD">
              <w:rPr>
                <w:iCs/>
                <w:color w:val="595959" w:themeColor="text1" w:themeTint="A6"/>
                <w:lang w:val="en-US"/>
              </w:rPr>
              <w:t>8</w:t>
            </w:r>
          </w:p>
        </w:tc>
      </w:tr>
      <w:tr w:rsidR="00DE0E76" w:rsidRPr="00CA4C74" w:rsidTr="00622192">
        <w:trPr>
          <w:cantSplit/>
          <w:trHeight w:val="663"/>
        </w:trPr>
        <w:tc>
          <w:tcPr>
            <w:tcW w:w="2138" w:type="pct"/>
            <w:vMerge/>
            <w:tcBorders>
              <w:left w:val="nil"/>
            </w:tcBorders>
            <w:vAlign w:val="center"/>
          </w:tcPr>
          <w:p w:rsidR="00DE0E76" w:rsidRPr="00541DBF" w:rsidRDefault="00DE0E76" w:rsidP="00541DBF">
            <w:pPr>
              <w:pStyle w:val="Gwkapol"/>
              <w:spacing w:before="20" w:after="0"/>
              <w:rPr>
                <w:b/>
                <w:bCs/>
                <w:caps/>
                <w:lang w:val="en-US"/>
              </w:rPr>
            </w:pPr>
          </w:p>
        </w:tc>
        <w:tc>
          <w:tcPr>
            <w:tcW w:w="703" w:type="pct"/>
            <w:vMerge w:val="restart"/>
            <w:vAlign w:val="center"/>
          </w:tcPr>
          <w:p w:rsidR="00DE0E76" w:rsidRPr="00541DBF" w:rsidRDefault="00DE0E76" w:rsidP="00541DBF">
            <w:pPr>
              <w:pStyle w:val="Gowkaang"/>
              <w:spacing w:before="20" w:after="0"/>
              <w:rPr>
                <w:i w:val="0"/>
                <w:iCs w:val="0"/>
              </w:rPr>
            </w:pPr>
            <w:proofErr w:type="spellStart"/>
            <w:r w:rsidRPr="00541DBF">
              <w:rPr>
                <w:i w:val="0"/>
                <w:iCs w:val="0"/>
              </w:rPr>
              <w:t>ogółem</w:t>
            </w:r>
            <w:proofErr w:type="spellEnd"/>
          </w:p>
          <w:p w:rsidR="00DE0E76" w:rsidRPr="00541DBF" w:rsidRDefault="00DE0E76" w:rsidP="00541DBF">
            <w:pPr>
              <w:pStyle w:val="Gowkaang"/>
              <w:spacing w:before="20" w:after="0"/>
              <w:rPr>
                <w:i w:val="0"/>
                <w:color w:val="595959" w:themeColor="text1" w:themeTint="A6"/>
              </w:rPr>
            </w:pPr>
            <w:r w:rsidRPr="00541DBF">
              <w:rPr>
                <w:i w:val="0"/>
                <w:color w:val="595959" w:themeColor="text1" w:themeTint="A6"/>
              </w:rPr>
              <w:t>grand total</w:t>
            </w:r>
          </w:p>
        </w:tc>
        <w:tc>
          <w:tcPr>
            <w:tcW w:w="1410" w:type="pct"/>
            <w:gridSpan w:val="2"/>
            <w:vAlign w:val="center"/>
          </w:tcPr>
          <w:p w:rsidR="00DE0E76" w:rsidRPr="00541DBF" w:rsidRDefault="00DE0E76" w:rsidP="00541DBF">
            <w:pPr>
              <w:pStyle w:val="Gowkaang"/>
              <w:spacing w:before="20" w:after="0"/>
              <w:rPr>
                <w:i w:val="0"/>
                <w:iCs w:val="0"/>
              </w:rPr>
            </w:pPr>
            <w:proofErr w:type="spellStart"/>
            <w:r w:rsidRPr="00541DBF">
              <w:rPr>
                <w:i w:val="0"/>
                <w:iCs w:val="0"/>
              </w:rPr>
              <w:t>nowe</w:t>
            </w:r>
            <w:proofErr w:type="spellEnd"/>
            <w:r w:rsidRPr="00541DBF">
              <w:rPr>
                <w:i w:val="0"/>
                <w:iCs w:val="0"/>
              </w:rPr>
              <w:t xml:space="preserve"> </w:t>
            </w:r>
            <w:proofErr w:type="spellStart"/>
            <w:r w:rsidRPr="00541DBF">
              <w:rPr>
                <w:i w:val="0"/>
                <w:iCs w:val="0"/>
              </w:rPr>
              <w:t>lub</w:t>
            </w:r>
            <w:proofErr w:type="spellEnd"/>
            <w:r w:rsidRPr="00541DBF">
              <w:rPr>
                <w:i w:val="0"/>
                <w:iCs w:val="0"/>
              </w:rPr>
              <w:t xml:space="preserve"> </w:t>
            </w:r>
            <w:proofErr w:type="spellStart"/>
            <w:r w:rsidRPr="00541DBF">
              <w:rPr>
                <w:i w:val="0"/>
                <w:iCs w:val="0"/>
              </w:rPr>
              <w:t>ulepszone</w:t>
            </w:r>
            <w:proofErr w:type="spellEnd"/>
            <w:r w:rsidRPr="00541DBF">
              <w:rPr>
                <w:i w:val="0"/>
                <w:iCs w:val="0"/>
              </w:rPr>
              <w:t xml:space="preserve"> </w:t>
            </w:r>
            <w:proofErr w:type="spellStart"/>
            <w:r w:rsidRPr="00541DBF">
              <w:rPr>
                <w:i w:val="0"/>
                <w:iCs w:val="0"/>
              </w:rPr>
              <w:t>produkty</w:t>
            </w:r>
            <w:proofErr w:type="spellEnd"/>
          </w:p>
          <w:p w:rsidR="00DE0E76" w:rsidRPr="00541DBF" w:rsidRDefault="00DE0E76" w:rsidP="0040546D">
            <w:pPr>
              <w:pStyle w:val="Gowkaang"/>
              <w:spacing w:before="20" w:after="0"/>
              <w:rPr>
                <w:i w:val="0"/>
                <w:color w:val="595959" w:themeColor="text1" w:themeTint="A6"/>
              </w:rPr>
            </w:pPr>
            <w:r w:rsidRPr="00541DBF">
              <w:rPr>
                <w:i w:val="0"/>
                <w:color w:val="595959" w:themeColor="text1" w:themeTint="A6"/>
              </w:rPr>
              <w:t>new or improved products</w:t>
            </w:r>
          </w:p>
        </w:tc>
        <w:tc>
          <w:tcPr>
            <w:tcW w:w="749" w:type="pct"/>
            <w:vMerge w:val="restart"/>
            <w:tcBorders>
              <w:right w:val="nil"/>
            </w:tcBorders>
            <w:vAlign w:val="center"/>
          </w:tcPr>
          <w:p w:rsidR="00DE0E76" w:rsidRPr="00541DBF" w:rsidRDefault="00DE0E76" w:rsidP="00541DBF">
            <w:pPr>
              <w:pStyle w:val="Gowkaang"/>
              <w:spacing w:before="20" w:after="0"/>
              <w:rPr>
                <w:i w:val="0"/>
                <w:iCs w:val="0"/>
              </w:rPr>
            </w:pPr>
            <w:proofErr w:type="spellStart"/>
            <w:r w:rsidRPr="00541DBF">
              <w:rPr>
                <w:i w:val="0"/>
                <w:iCs w:val="0"/>
              </w:rPr>
              <w:t>nowe</w:t>
            </w:r>
            <w:proofErr w:type="spellEnd"/>
            <w:r w:rsidRPr="00541DBF">
              <w:rPr>
                <w:i w:val="0"/>
                <w:iCs w:val="0"/>
              </w:rPr>
              <w:t xml:space="preserve"> </w:t>
            </w:r>
            <w:proofErr w:type="spellStart"/>
            <w:r w:rsidRPr="00541DBF">
              <w:rPr>
                <w:i w:val="0"/>
                <w:iCs w:val="0"/>
              </w:rPr>
              <w:t>lub</w:t>
            </w:r>
            <w:proofErr w:type="spellEnd"/>
            <w:r w:rsidRPr="00541DBF">
              <w:rPr>
                <w:i w:val="0"/>
                <w:iCs w:val="0"/>
              </w:rPr>
              <w:t xml:space="preserve"> </w:t>
            </w:r>
            <w:proofErr w:type="spellStart"/>
            <w:r w:rsidRPr="00541DBF">
              <w:rPr>
                <w:i w:val="0"/>
                <w:iCs w:val="0"/>
              </w:rPr>
              <w:t>ulepszone</w:t>
            </w:r>
            <w:proofErr w:type="spellEnd"/>
            <w:r w:rsidRPr="00541DBF">
              <w:rPr>
                <w:i w:val="0"/>
                <w:iCs w:val="0"/>
              </w:rPr>
              <w:t xml:space="preserve"> </w:t>
            </w:r>
            <w:proofErr w:type="spellStart"/>
            <w:r w:rsidRPr="00541DBF">
              <w:rPr>
                <w:i w:val="0"/>
                <w:iCs w:val="0"/>
              </w:rPr>
              <w:t>procesy</w:t>
            </w:r>
            <w:proofErr w:type="spellEnd"/>
            <w:r w:rsidR="0040546D">
              <w:rPr>
                <w:i w:val="0"/>
                <w:iCs w:val="0"/>
              </w:rPr>
              <w:t xml:space="preserve"> </w:t>
            </w:r>
            <w:proofErr w:type="spellStart"/>
            <w:r w:rsidR="0040546D">
              <w:rPr>
                <w:i w:val="0"/>
                <w:iCs w:val="0"/>
              </w:rPr>
              <w:t>biznesowe</w:t>
            </w:r>
            <w:proofErr w:type="spellEnd"/>
          </w:p>
          <w:p w:rsidR="00DE0E76" w:rsidRPr="00541DBF" w:rsidRDefault="00DE0E76" w:rsidP="0040546D">
            <w:pPr>
              <w:pStyle w:val="Gowkaang"/>
              <w:spacing w:before="20" w:after="0"/>
              <w:rPr>
                <w:i w:val="0"/>
                <w:color w:val="595959" w:themeColor="text1" w:themeTint="A6"/>
              </w:rPr>
            </w:pPr>
            <w:r w:rsidRPr="00541DBF">
              <w:rPr>
                <w:i w:val="0"/>
                <w:color w:val="595959" w:themeColor="text1" w:themeTint="A6"/>
              </w:rPr>
              <w:t xml:space="preserve">new or improved </w:t>
            </w:r>
            <w:r w:rsidR="0040546D">
              <w:rPr>
                <w:i w:val="0"/>
                <w:color w:val="595959" w:themeColor="text1" w:themeTint="A6"/>
              </w:rPr>
              <w:t xml:space="preserve">business </w:t>
            </w:r>
            <w:r w:rsidRPr="00541DBF">
              <w:rPr>
                <w:i w:val="0"/>
                <w:color w:val="595959" w:themeColor="text1" w:themeTint="A6"/>
              </w:rPr>
              <w:t>processes</w:t>
            </w:r>
          </w:p>
        </w:tc>
      </w:tr>
      <w:tr w:rsidR="00DE0E76" w:rsidRPr="00541DBF" w:rsidTr="00622192">
        <w:trPr>
          <w:cantSplit/>
        </w:trPr>
        <w:tc>
          <w:tcPr>
            <w:tcW w:w="2138" w:type="pct"/>
            <w:vMerge/>
            <w:tcBorders>
              <w:left w:val="nil"/>
              <w:bottom w:val="nil"/>
            </w:tcBorders>
          </w:tcPr>
          <w:p w:rsidR="00DE0E76" w:rsidRPr="00541DBF" w:rsidRDefault="00DE0E76" w:rsidP="00541DBF">
            <w:pPr>
              <w:pStyle w:val="Gwkapol"/>
              <w:spacing w:before="20" w:after="0"/>
              <w:rPr>
                <w:caps/>
                <w:lang w:val="en-US"/>
              </w:rPr>
            </w:pPr>
          </w:p>
        </w:tc>
        <w:tc>
          <w:tcPr>
            <w:tcW w:w="703" w:type="pct"/>
            <w:vMerge/>
            <w:tcBorders>
              <w:bottom w:val="nil"/>
            </w:tcBorders>
            <w:vAlign w:val="center"/>
          </w:tcPr>
          <w:p w:rsidR="00DE0E76" w:rsidRPr="00541DBF" w:rsidRDefault="00DE0E76" w:rsidP="00541DBF">
            <w:pPr>
              <w:pStyle w:val="Gwkapol"/>
              <w:spacing w:before="20" w:after="0"/>
              <w:rPr>
                <w:lang w:val="en-US"/>
              </w:rPr>
            </w:pPr>
          </w:p>
        </w:tc>
        <w:tc>
          <w:tcPr>
            <w:tcW w:w="705" w:type="pct"/>
            <w:tcBorders>
              <w:bottom w:val="nil"/>
              <w:right w:val="nil"/>
            </w:tcBorders>
            <w:vAlign w:val="center"/>
          </w:tcPr>
          <w:p w:rsidR="00DE0E76" w:rsidRPr="00541DBF" w:rsidRDefault="00DE0E76" w:rsidP="00541DBF">
            <w:pPr>
              <w:pStyle w:val="Gwkapol"/>
              <w:spacing w:before="20" w:after="0"/>
            </w:pPr>
            <w:r w:rsidRPr="00541DBF">
              <w:t xml:space="preserve">razem </w:t>
            </w:r>
          </w:p>
          <w:p w:rsidR="00DE0E76" w:rsidRPr="00541DBF" w:rsidRDefault="00DE0E76" w:rsidP="00541DBF">
            <w:pPr>
              <w:pStyle w:val="Gwkapol"/>
              <w:spacing w:before="20" w:after="0"/>
              <w:rPr>
                <w:iCs/>
                <w:color w:val="595959" w:themeColor="text1" w:themeTint="A6"/>
              </w:rPr>
            </w:pPr>
            <w:proofErr w:type="spellStart"/>
            <w:r w:rsidRPr="00541DBF">
              <w:rPr>
                <w:iCs/>
                <w:color w:val="595959" w:themeColor="text1" w:themeTint="A6"/>
              </w:rPr>
              <w:t>total</w:t>
            </w:r>
            <w:proofErr w:type="spellEnd"/>
          </w:p>
        </w:tc>
        <w:tc>
          <w:tcPr>
            <w:tcW w:w="705" w:type="pct"/>
            <w:tcBorders>
              <w:bottom w:val="nil"/>
              <w:right w:val="nil"/>
            </w:tcBorders>
            <w:vAlign w:val="center"/>
          </w:tcPr>
          <w:p w:rsidR="00DE0E76" w:rsidRPr="00541DBF" w:rsidRDefault="00DE0E76" w:rsidP="00541DBF">
            <w:pPr>
              <w:pStyle w:val="Gwkapol"/>
              <w:spacing w:before="20" w:after="0"/>
            </w:pPr>
            <w:r w:rsidRPr="00541DBF">
              <w:t>w tym nowe dla rynku</w:t>
            </w:r>
          </w:p>
          <w:p w:rsidR="00DE0E76" w:rsidRPr="00541DBF" w:rsidRDefault="00DE0E76" w:rsidP="00541DBF">
            <w:pPr>
              <w:pStyle w:val="Gwkapol"/>
              <w:spacing w:before="20" w:after="0"/>
              <w:rPr>
                <w:iCs/>
                <w:color w:val="595959" w:themeColor="text1" w:themeTint="A6"/>
              </w:rPr>
            </w:pPr>
            <w:r w:rsidRPr="00541DBF">
              <w:rPr>
                <w:iCs/>
                <w:color w:val="595959" w:themeColor="text1" w:themeTint="A6"/>
              </w:rPr>
              <w:t xml:space="preserve">of </w:t>
            </w:r>
            <w:proofErr w:type="spellStart"/>
            <w:r w:rsidRPr="00541DBF">
              <w:rPr>
                <w:iCs/>
                <w:color w:val="595959" w:themeColor="text1" w:themeTint="A6"/>
              </w:rPr>
              <w:t>which</w:t>
            </w:r>
            <w:proofErr w:type="spellEnd"/>
            <w:r w:rsidRPr="00541DBF">
              <w:rPr>
                <w:iCs/>
                <w:color w:val="595959" w:themeColor="text1" w:themeTint="A6"/>
              </w:rPr>
              <w:t xml:space="preserve"> </w:t>
            </w:r>
            <w:proofErr w:type="spellStart"/>
            <w:r w:rsidRPr="00541DBF">
              <w:rPr>
                <w:iCs/>
                <w:color w:val="595959" w:themeColor="text1" w:themeTint="A6"/>
              </w:rPr>
              <w:t>new</w:t>
            </w:r>
            <w:proofErr w:type="spellEnd"/>
            <w:r w:rsidRPr="00541DBF">
              <w:rPr>
                <w:iCs/>
                <w:color w:val="595959" w:themeColor="text1" w:themeTint="A6"/>
              </w:rPr>
              <w:t xml:space="preserve"> </w:t>
            </w:r>
            <w:r w:rsidRPr="00541DBF">
              <w:rPr>
                <w:iCs/>
                <w:color w:val="595959" w:themeColor="text1" w:themeTint="A6"/>
              </w:rPr>
              <w:br/>
              <w:t>to the market</w:t>
            </w:r>
          </w:p>
        </w:tc>
        <w:tc>
          <w:tcPr>
            <w:tcW w:w="749" w:type="pct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DE0E76" w:rsidRPr="00541DBF" w:rsidRDefault="00DE0E76" w:rsidP="00500C94">
            <w:pPr>
              <w:pStyle w:val="Gwkapol"/>
            </w:pPr>
          </w:p>
        </w:tc>
      </w:tr>
      <w:tr w:rsidR="00E33B39" w:rsidRPr="00541DBF" w:rsidTr="00622192">
        <w:trPr>
          <w:trHeight w:hRule="exact" w:val="57"/>
        </w:trPr>
        <w:tc>
          <w:tcPr>
            <w:tcW w:w="2138" w:type="pct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right" w:leader="dot" w:pos="1276"/>
              </w:tabs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</w:tc>
        <w:tc>
          <w:tcPr>
            <w:tcW w:w="703" w:type="pct"/>
            <w:tcBorders>
              <w:top w:val="single" w:sz="8" w:space="0" w:color="auto"/>
              <w:bottom w:val="nil"/>
            </w:tcBorders>
            <w:vAlign w:val="bottom"/>
          </w:tcPr>
          <w:p w:rsidR="00E33B39" w:rsidRPr="00541DBF" w:rsidRDefault="00E33B39" w:rsidP="00500C94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05" w:type="pct"/>
            <w:tcBorders>
              <w:top w:val="single" w:sz="8" w:space="0" w:color="auto"/>
              <w:bottom w:val="nil"/>
            </w:tcBorders>
            <w:vAlign w:val="bottom"/>
          </w:tcPr>
          <w:p w:rsidR="00E33B39" w:rsidRPr="00541DBF" w:rsidRDefault="00E33B39" w:rsidP="00500C94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05" w:type="pct"/>
            <w:tcBorders>
              <w:top w:val="single" w:sz="8" w:space="0" w:color="auto"/>
              <w:bottom w:val="nil"/>
            </w:tcBorders>
            <w:vAlign w:val="bottom"/>
          </w:tcPr>
          <w:p w:rsidR="00E33B39" w:rsidRPr="00541DBF" w:rsidRDefault="00E33B39" w:rsidP="00500C94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49" w:type="pct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pStyle w:val="Boczek1pol"/>
              <w:tabs>
                <w:tab w:val="right" w:leader="dot" w:pos="3121"/>
                <w:tab w:val="left" w:leader="dot" w:pos="3175"/>
              </w:tabs>
              <w:spacing w:before="60" w:line="180" w:lineRule="exact"/>
              <w:rPr>
                <w:b/>
                <w:bCs/>
              </w:rPr>
            </w:pPr>
            <w:r w:rsidRPr="00541DBF">
              <w:rPr>
                <w:b/>
                <w:bCs/>
              </w:rPr>
              <w:t xml:space="preserve">O G Ó Ł E M </w:t>
            </w:r>
            <w:r w:rsidRPr="00541DBF">
              <w:tab/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6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51,0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6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36,7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6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19,4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6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46,7</w:t>
            </w: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1F6B3A" w:rsidRDefault="00E33B39" w:rsidP="00DE0E76">
            <w:pPr>
              <w:pStyle w:val="Boczek1pol"/>
              <w:tabs>
                <w:tab w:val="right" w:leader="dot" w:pos="3121"/>
                <w:tab w:val="left" w:leader="dot" w:pos="3175"/>
              </w:tabs>
              <w:spacing w:line="180" w:lineRule="exact"/>
              <w:rPr>
                <w:b/>
                <w:bCs/>
              </w:rPr>
            </w:pPr>
            <w:r w:rsidRPr="001F6B3A">
              <w:rPr>
                <w:b/>
                <w:bCs/>
                <w:iCs/>
                <w:color w:val="595959" w:themeColor="text1" w:themeTint="A6"/>
              </w:rPr>
              <w:t>T O T A L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sektor publiczny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35,7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11,9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4,8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33,3</w:t>
            </w: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public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sector</w:t>
            </w:r>
            <w:proofErr w:type="spellEnd"/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sektor prywatny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52,5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39,2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20,9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48,0</w:t>
            </w: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private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sector</w:t>
            </w:r>
            <w:proofErr w:type="spellEnd"/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 tym przetwórstwo przemysłowe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53,0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40,3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21,6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  <w:rPr>
                <w:b/>
                <w:bCs/>
              </w:rPr>
            </w:pPr>
            <w:r>
              <w:rPr>
                <w:b/>
                <w:bCs/>
              </w:rPr>
              <w:t>48,2</w:t>
            </w: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1F6B3A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</w:pPr>
            <w:r w:rsidRPr="001F6B3A"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1F6B3A"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1F6B3A"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1F6B3A">
              <w:rPr>
                <w:rFonts w:ascii="Arial" w:hAnsi="Arial" w:cs="Arial"/>
                <w:b/>
                <w:bCs/>
                <w:iCs/>
                <w:color w:val="595959" w:themeColor="text1" w:themeTint="A6"/>
                <w:sz w:val="14"/>
                <w:szCs w:val="14"/>
              </w:rPr>
              <w:t>manufacturing</w:t>
            </w:r>
            <w:proofErr w:type="spellEnd"/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w tym: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before="50"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before="50"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before="50" w:line="180" w:lineRule="exact"/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before="50" w:line="180" w:lineRule="exact"/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of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: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artykułów spożywczych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46,3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41,5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22,0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36,6</w:t>
            </w: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Manufacture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of food products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iCs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wyrobów z drewna, korka, słomy </w:t>
            </w:r>
            <w:r w:rsidRPr="00541DBF">
              <w:rPr>
                <w:rFonts w:ascii="Arial" w:hAnsi="Arial" w:cs="Arial"/>
                <w:sz w:val="14"/>
                <w:szCs w:val="14"/>
              </w:rPr>
              <w:br/>
              <w:t>i wikliny</w:t>
            </w:r>
            <w:r w:rsidR="00F61CF1"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34,3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22,9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8,6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34,3</w:t>
            </w:r>
          </w:p>
        </w:tc>
      </w:tr>
      <w:tr w:rsidR="00E33B39" w:rsidRPr="00CA4C74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Manufacture of products of woods, cork, straw and wicker</w:t>
            </w:r>
            <w:r w:rsidR="00F61CF1" w:rsidRPr="008634A8">
              <w:rPr>
                <w:rFonts w:ascii="Symbol" w:hAnsi="Symbol" w:cs="Symbol"/>
                <w:color w:val="595959" w:themeColor="text1" w:themeTint="A6"/>
                <w:sz w:val="14"/>
                <w:szCs w:val="14"/>
                <w:vertAlign w:val="superscript"/>
              </w:rPr>
              <w:t>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chemikaliów i wyrobów chemicznych 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84,2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73,7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52,6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78,9</w:t>
            </w:r>
          </w:p>
        </w:tc>
      </w:tr>
      <w:tr w:rsidR="00E33B39" w:rsidRPr="00CA4C74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Manufacture of chemicals and chemical products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A65618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wyrobów z gumy i tworzyw sztucznych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61,9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50,0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38,1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57,1</w:t>
            </w:r>
          </w:p>
        </w:tc>
      </w:tr>
      <w:tr w:rsidR="00E33B39" w:rsidRPr="00CA4C74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Manufacture of rubber and plastic products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wyrobów z pozostałych mineralnych </w:t>
            </w:r>
            <w:r w:rsidRPr="00541DBF">
              <w:rPr>
                <w:rFonts w:ascii="Arial" w:hAnsi="Arial" w:cs="Arial"/>
                <w:sz w:val="14"/>
                <w:szCs w:val="14"/>
              </w:rPr>
              <w:br/>
              <w:t xml:space="preserve">surowców niemetalicznych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54,8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38,7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9,7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54,8</w:t>
            </w:r>
          </w:p>
        </w:tc>
      </w:tr>
      <w:tr w:rsidR="00E33B39" w:rsidRPr="00CA4C74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Manufacture of other non-metallic mineral products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metali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46,2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38,5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23,1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46,2</w:t>
            </w: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Manufacture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of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basic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metals</w:t>
            </w:r>
            <w:proofErr w:type="spellEnd"/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wyrobów z metali</w:t>
            </w:r>
            <w:r w:rsidR="00F61CF1"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52,6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35,5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18,4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47,4</w:t>
            </w: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Manufacture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of metal products</w:t>
            </w:r>
            <w:r w:rsidR="00F61CF1" w:rsidRPr="008634A8">
              <w:rPr>
                <w:rFonts w:ascii="Symbol" w:hAnsi="Symbol" w:cs="Symbol"/>
                <w:color w:val="595959" w:themeColor="text1" w:themeTint="A6"/>
                <w:sz w:val="14"/>
                <w:szCs w:val="14"/>
                <w:vertAlign w:val="superscript"/>
              </w:rPr>
              <w:t>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ind w:left="142" w:hanging="14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maszyn i urządzeń</w:t>
            </w:r>
            <w:r w:rsidR="00F61CF1"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71,9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46,9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28,1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65,6</w:t>
            </w:r>
          </w:p>
        </w:tc>
      </w:tr>
      <w:tr w:rsidR="00E33B39" w:rsidRPr="00CA4C74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Manufacture of machinery and equipment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n.e.c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.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US"/>
              </w:rPr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pojazdów samochodowych, przyczep </w:t>
            </w:r>
            <w:r w:rsidR="00DE0E76">
              <w:rPr>
                <w:rFonts w:ascii="Arial" w:hAnsi="Arial" w:cs="Arial"/>
                <w:sz w:val="14"/>
                <w:szCs w:val="14"/>
              </w:rPr>
              <w:t>i </w:t>
            </w:r>
            <w:r w:rsidRPr="00541DBF">
              <w:rPr>
                <w:rFonts w:ascii="Arial" w:hAnsi="Arial" w:cs="Arial"/>
                <w:sz w:val="14"/>
                <w:szCs w:val="14"/>
              </w:rPr>
              <w:t>naczep</w:t>
            </w:r>
            <w:r w:rsidR="00F61CF1">
              <w:rPr>
                <w:rFonts w:ascii="Symbol" w:hAnsi="Symbol" w:cs="Symbol"/>
                <w:sz w:val="14"/>
                <w:szCs w:val="14"/>
                <w:vertAlign w:val="superscript"/>
              </w:rPr>
              <w:t>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53,8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46,2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15,4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53,8</w:t>
            </w:r>
          </w:p>
        </w:tc>
      </w:tr>
      <w:tr w:rsidR="00E33B39" w:rsidRPr="00CA4C74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GB"/>
              </w:rPr>
              <w:t>Manufacture of mo</w:t>
            </w:r>
            <w:r w:rsidR="00DE0E76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GB"/>
              </w:rPr>
              <w:t>tor vehicles, trailers and semi</w:t>
            </w: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GB"/>
              </w:rPr>
              <w:t>trailers</w:t>
            </w:r>
          </w:p>
        </w:tc>
        <w:tc>
          <w:tcPr>
            <w:tcW w:w="703" w:type="pct"/>
            <w:tcBorders>
              <w:top w:val="nil"/>
              <w:bottom w:val="nil"/>
            </w:tcBorders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05" w:type="pct"/>
            <w:tcBorders>
              <w:top w:val="nil"/>
              <w:bottom w:val="nil"/>
            </w:tcBorders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05" w:type="pct"/>
            <w:tcBorders>
              <w:top w:val="nil"/>
              <w:bottom w:val="nil"/>
            </w:tcBorders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</w:tcPr>
          <w:p w:rsidR="00E33B39" w:rsidRPr="00541DBF" w:rsidRDefault="00E33B39" w:rsidP="00500C94">
            <w:pPr>
              <w:pStyle w:val="liczbytab"/>
              <w:spacing w:line="180" w:lineRule="exact"/>
              <w:rPr>
                <w:lang w:val="en-GB"/>
              </w:rPr>
            </w:pP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DE0E76">
            <w:pPr>
              <w:tabs>
                <w:tab w:val="right" w:leader="dot" w:pos="3121"/>
              </w:tabs>
              <w:spacing w:before="50" w:line="18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mebli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43,5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21,7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8,7</w:t>
            </w: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C34735" w:rsidP="00500C94">
            <w:pPr>
              <w:pStyle w:val="liczbytab"/>
              <w:spacing w:before="50" w:line="180" w:lineRule="exact"/>
            </w:pPr>
            <w:r>
              <w:t>43,5</w:t>
            </w:r>
          </w:p>
        </w:tc>
      </w:tr>
      <w:tr w:rsidR="00E33B39" w:rsidRPr="00541DBF" w:rsidTr="00622192">
        <w:tc>
          <w:tcPr>
            <w:tcW w:w="2138" w:type="pct"/>
            <w:tcBorders>
              <w:top w:val="nil"/>
              <w:left w:val="nil"/>
              <w:bottom w:val="nil"/>
            </w:tcBorders>
            <w:vAlign w:val="bottom"/>
          </w:tcPr>
          <w:p w:rsidR="00E33B39" w:rsidRPr="00541DBF" w:rsidRDefault="00E33B39" w:rsidP="00500C94">
            <w:pPr>
              <w:tabs>
                <w:tab w:val="left" w:leader="dot" w:pos="1928"/>
                <w:tab w:val="right" w:leader="dot" w:pos="3147"/>
              </w:tabs>
              <w:spacing w:line="18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Manufacture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of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furniture</w:t>
            </w:r>
            <w:proofErr w:type="spellEnd"/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  <w:tc>
          <w:tcPr>
            <w:tcW w:w="749" w:type="pct"/>
            <w:tcBorders>
              <w:top w:val="nil"/>
              <w:bottom w:val="nil"/>
              <w:right w:val="nil"/>
            </w:tcBorders>
            <w:vAlign w:val="bottom"/>
          </w:tcPr>
          <w:p w:rsidR="00E33B39" w:rsidRPr="00541DBF" w:rsidRDefault="00E33B39" w:rsidP="00500C94">
            <w:pPr>
              <w:pStyle w:val="liczbytab"/>
              <w:spacing w:line="180" w:lineRule="exact"/>
            </w:pPr>
          </w:p>
        </w:tc>
      </w:tr>
    </w:tbl>
    <w:p w:rsidR="00E33B39" w:rsidRPr="00541DBF" w:rsidRDefault="00E33B39" w:rsidP="00E33B39">
      <w:pPr>
        <w:pStyle w:val="Tyttabpol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541DBF">
        <w:rPr>
          <w:b w:val="0"/>
          <w:bCs w:val="0"/>
          <w:iCs/>
          <w:caps w:val="0"/>
          <w:sz w:val="14"/>
          <w:szCs w:val="14"/>
        </w:rPr>
        <w:t>a</w:t>
      </w:r>
      <w:r w:rsidRPr="00541DBF">
        <w:rPr>
          <w:b w:val="0"/>
          <w:bCs w:val="0"/>
          <w:caps w:val="0"/>
          <w:sz w:val="14"/>
          <w:szCs w:val="14"/>
        </w:rPr>
        <w:t xml:space="preserve"> </w:t>
      </w:r>
      <w:r w:rsidR="00D86705">
        <w:rPr>
          <w:b w:val="0"/>
          <w:bCs w:val="0"/>
          <w:caps w:val="0"/>
          <w:sz w:val="14"/>
          <w:szCs w:val="14"/>
        </w:rPr>
        <w:t>D</w:t>
      </w:r>
      <w:r w:rsidRPr="00541DBF">
        <w:rPr>
          <w:b w:val="0"/>
          <w:bCs w:val="0"/>
          <w:caps w:val="0"/>
          <w:sz w:val="14"/>
          <w:szCs w:val="14"/>
        </w:rPr>
        <w:t>ane dotyczą podmiotów gospod</w:t>
      </w:r>
      <w:r w:rsidR="00D86705">
        <w:rPr>
          <w:b w:val="0"/>
          <w:bCs w:val="0"/>
          <w:caps w:val="0"/>
          <w:sz w:val="14"/>
          <w:szCs w:val="14"/>
        </w:rPr>
        <w:t>arczych, w których liczba pracu</w:t>
      </w:r>
      <w:r w:rsidRPr="00541DBF">
        <w:rPr>
          <w:b w:val="0"/>
          <w:bCs w:val="0"/>
          <w:caps w:val="0"/>
          <w:sz w:val="14"/>
          <w:szCs w:val="14"/>
        </w:rPr>
        <w:t>jących przekracza 49 osób.</w:t>
      </w:r>
    </w:p>
    <w:p w:rsidR="00E33B39" w:rsidRPr="00541DBF" w:rsidRDefault="00E33B39" w:rsidP="00E33B39">
      <w:pPr>
        <w:pStyle w:val="Tyttabpol"/>
        <w:spacing w:before="40"/>
        <w:ind w:left="0" w:firstLine="284"/>
        <w:jc w:val="both"/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a </w:t>
      </w:r>
      <w:r w:rsidR="00D86705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D</w:t>
      </w: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ata concern economic entities employing more than 49 persons.</w:t>
      </w:r>
    </w:p>
    <w:p w:rsidR="00E33B39" w:rsidRPr="00541DBF" w:rsidRDefault="00E33B39" w:rsidP="00E33B39">
      <w:pPr>
        <w:pStyle w:val="Tyttabpol"/>
        <w:spacing w:before="0"/>
      </w:pPr>
      <w:r w:rsidRPr="00CA4C74">
        <w:rPr>
          <w:caps w:val="0"/>
        </w:rPr>
        <w:br w:type="page"/>
      </w:r>
      <w:r w:rsidRPr="00541DBF">
        <w:rPr>
          <w:b w:val="0"/>
          <w:bCs w:val="0"/>
        </w:rPr>
        <w:lastRenderedPageBreak/>
        <w:t>TABL. 10 (</w:t>
      </w:r>
      <w:r w:rsidR="00300F76">
        <w:rPr>
          <w:b w:val="0"/>
          <w:bCs w:val="0"/>
        </w:rPr>
        <w:t>19</w:t>
      </w:r>
      <w:r w:rsidR="00254972">
        <w:rPr>
          <w:b w:val="0"/>
          <w:bCs w:val="0"/>
        </w:rPr>
        <w:t>7</w:t>
      </w:r>
      <w:r w:rsidRPr="00541DBF">
        <w:rPr>
          <w:b w:val="0"/>
          <w:bCs w:val="0"/>
        </w:rPr>
        <w:t>).</w:t>
      </w:r>
      <w:r w:rsidRPr="00541DBF">
        <w:rPr>
          <w:b w:val="0"/>
          <w:bCs w:val="0"/>
        </w:rPr>
        <w:tab/>
      </w:r>
      <w:r w:rsidRPr="00541DBF">
        <w:t>NAKŁADY  NA  DZIAŁALNOŚĆ  INNOWACYJNĄ  W  PRZEMYŚLE</w:t>
      </w:r>
      <w:r w:rsidRPr="000E40A5">
        <w:rPr>
          <w:vertAlign w:val="superscript"/>
        </w:rPr>
        <w:t xml:space="preserve"> </w:t>
      </w:r>
      <w:r w:rsidRPr="000E40A5">
        <w:rPr>
          <w:bCs w:val="0"/>
          <w:iCs/>
          <w:caps w:val="0"/>
          <w:vertAlign w:val="superscript"/>
        </w:rPr>
        <w:t>a</w:t>
      </w:r>
      <w:r w:rsidRPr="00541DBF">
        <w:t xml:space="preserve">  </w:t>
      </w:r>
      <w:r w:rsidRPr="00541DBF">
        <w:rPr>
          <w:caps w:val="0"/>
        </w:rPr>
        <w:t xml:space="preserve">(ceny  bieżące) </w:t>
      </w:r>
    </w:p>
    <w:p w:rsidR="00E33B39" w:rsidRPr="00541DBF" w:rsidRDefault="00E33B39" w:rsidP="00E33B39">
      <w:pPr>
        <w:pStyle w:val="Tyttabang"/>
        <w:rPr>
          <w:i w:val="0"/>
          <w:color w:val="595959" w:themeColor="text1" w:themeTint="A6"/>
        </w:rPr>
      </w:pPr>
      <w:r w:rsidRPr="00541DBF">
        <w:rPr>
          <w:i w:val="0"/>
          <w:color w:val="595959" w:themeColor="text1" w:themeTint="A6"/>
        </w:rPr>
        <w:t>EXPENDITURES  ON  INNOVATION  ACTIVITIES  IN  INDUSTRY</w:t>
      </w:r>
      <w:r w:rsidRPr="00541DBF">
        <w:rPr>
          <w:i w:val="0"/>
          <w:color w:val="595959" w:themeColor="text1" w:themeTint="A6"/>
          <w:vertAlign w:val="superscript"/>
        </w:rPr>
        <w:t xml:space="preserve"> </w:t>
      </w:r>
      <w:r w:rsidRPr="00541DBF">
        <w:rPr>
          <w:i w:val="0"/>
          <w:caps w:val="0"/>
          <w:color w:val="595959" w:themeColor="text1" w:themeTint="A6"/>
          <w:vertAlign w:val="superscript"/>
        </w:rPr>
        <w:t>a</w:t>
      </w:r>
      <w:r w:rsidRPr="00541DBF">
        <w:rPr>
          <w:i w:val="0"/>
          <w:color w:val="595959" w:themeColor="text1" w:themeTint="A6"/>
        </w:rPr>
        <w:t xml:space="preserve">  </w:t>
      </w:r>
      <w:r w:rsidRPr="00541DBF">
        <w:rPr>
          <w:i w:val="0"/>
          <w:caps w:val="0"/>
          <w:color w:val="595959" w:themeColor="text1" w:themeTint="A6"/>
        </w:rPr>
        <w:t>(current  prices)</w:t>
      </w:r>
    </w:p>
    <w:tbl>
      <w:tblPr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8"/>
        <w:gridCol w:w="459"/>
        <w:gridCol w:w="1150"/>
        <w:gridCol w:w="1129"/>
        <w:gridCol w:w="1130"/>
        <w:gridCol w:w="1129"/>
        <w:gridCol w:w="1130"/>
      </w:tblGrid>
      <w:tr w:rsidR="00033EAE" w:rsidRPr="0071682F" w:rsidTr="00622192">
        <w:trPr>
          <w:cantSplit/>
          <w:trHeight w:val="475"/>
        </w:trPr>
        <w:tc>
          <w:tcPr>
            <w:tcW w:w="1987" w:type="dxa"/>
            <w:gridSpan w:val="2"/>
            <w:vMerge w:val="restart"/>
            <w:tcBorders>
              <w:left w:val="nil"/>
            </w:tcBorders>
            <w:vAlign w:val="center"/>
          </w:tcPr>
          <w:p w:rsidR="00033EAE" w:rsidRPr="00541DBF" w:rsidRDefault="00033EAE" w:rsidP="00541DBF">
            <w:pPr>
              <w:pStyle w:val="Gwkapol"/>
              <w:spacing w:before="20" w:after="0"/>
              <w:rPr>
                <w:lang w:val="en-US"/>
              </w:rPr>
            </w:pPr>
            <w:r w:rsidRPr="00541DBF">
              <w:rPr>
                <w:lang w:val="en-US"/>
              </w:rPr>
              <w:t>WYSZCZEGÓLNIENIE</w:t>
            </w:r>
          </w:p>
          <w:p w:rsidR="00033EAE" w:rsidRPr="00541DBF" w:rsidRDefault="00033EAE" w:rsidP="00541DBF">
            <w:pPr>
              <w:pStyle w:val="Gowkaang"/>
              <w:spacing w:before="20" w:after="0"/>
              <w:rPr>
                <w:i w:val="0"/>
                <w:color w:val="595959" w:themeColor="text1" w:themeTint="A6"/>
                <w:lang w:val="en-US"/>
              </w:rPr>
            </w:pPr>
            <w:r w:rsidRPr="00541DBF">
              <w:rPr>
                <w:i w:val="0"/>
                <w:color w:val="595959" w:themeColor="text1" w:themeTint="A6"/>
                <w:lang w:val="en-US"/>
              </w:rPr>
              <w:t>SPECIFICATION</w:t>
            </w:r>
          </w:p>
        </w:tc>
        <w:tc>
          <w:tcPr>
            <w:tcW w:w="1150" w:type="dxa"/>
            <w:vMerge w:val="restart"/>
            <w:vAlign w:val="center"/>
          </w:tcPr>
          <w:p w:rsidR="00033EAE" w:rsidRPr="00541DBF" w:rsidRDefault="00033EAE" w:rsidP="00541DBF">
            <w:pPr>
              <w:pStyle w:val="Gwkapol"/>
              <w:spacing w:before="20" w:after="0"/>
              <w:rPr>
                <w:lang w:val="en-US"/>
              </w:rPr>
            </w:pPr>
            <w:proofErr w:type="spellStart"/>
            <w:r w:rsidRPr="00541DBF">
              <w:rPr>
                <w:lang w:val="en-US"/>
              </w:rPr>
              <w:t>Ogółem</w:t>
            </w:r>
            <w:proofErr w:type="spellEnd"/>
          </w:p>
          <w:p w:rsidR="00033EAE" w:rsidRPr="00541DBF" w:rsidRDefault="00033EAE" w:rsidP="00541DBF">
            <w:pPr>
              <w:pStyle w:val="Gowkaang"/>
              <w:spacing w:before="20" w:after="0"/>
              <w:rPr>
                <w:i w:val="0"/>
                <w:color w:val="595959" w:themeColor="text1" w:themeTint="A6"/>
                <w:lang w:val="en-US"/>
              </w:rPr>
            </w:pPr>
            <w:r w:rsidRPr="00541DBF">
              <w:rPr>
                <w:i w:val="0"/>
                <w:color w:val="595959" w:themeColor="text1" w:themeTint="A6"/>
                <w:lang w:val="en-US"/>
              </w:rPr>
              <w:t>Total</w:t>
            </w:r>
          </w:p>
        </w:tc>
        <w:tc>
          <w:tcPr>
            <w:tcW w:w="4518" w:type="dxa"/>
            <w:gridSpan w:val="4"/>
            <w:tcBorders>
              <w:right w:val="nil"/>
            </w:tcBorders>
            <w:vAlign w:val="center"/>
          </w:tcPr>
          <w:p w:rsidR="00033EAE" w:rsidRPr="00541DBF" w:rsidRDefault="00033EAE" w:rsidP="00541DBF">
            <w:pPr>
              <w:pStyle w:val="Gwkapol"/>
              <w:spacing w:before="20" w:after="0"/>
              <w:rPr>
                <w:lang w:val="en-US"/>
              </w:rPr>
            </w:pPr>
            <w:r w:rsidRPr="00541DBF">
              <w:rPr>
                <w:lang w:val="en-US"/>
              </w:rPr>
              <w:t xml:space="preserve">W </w:t>
            </w:r>
            <w:proofErr w:type="spellStart"/>
            <w:r w:rsidRPr="00541DBF">
              <w:rPr>
                <w:lang w:val="en-US"/>
              </w:rPr>
              <w:t>tym</w:t>
            </w:r>
            <w:proofErr w:type="spellEnd"/>
            <w:r w:rsidRPr="00541DBF">
              <w:rPr>
                <w:lang w:val="en-US"/>
              </w:rPr>
              <w:t xml:space="preserve"> </w:t>
            </w:r>
            <w:proofErr w:type="spellStart"/>
            <w:r w:rsidRPr="00541DBF">
              <w:rPr>
                <w:lang w:val="en-US"/>
              </w:rPr>
              <w:t>nakłady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</w:t>
            </w:r>
            <w:proofErr w:type="spellEnd"/>
          </w:p>
          <w:p w:rsidR="00033EAE" w:rsidRPr="00541DBF" w:rsidRDefault="00033EAE" w:rsidP="00541DBF">
            <w:pPr>
              <w:pStyle w:val="Gowkaang"/>
              <w:spacing w:before="20" w:after="0"/>
              <w:rPr>
                <w:i w:val="0"/>
                <w:color w:val="595959" w:themeColor="text1" w:themeTint="A6"/>
              </w:rPr>
            </w:pPr>
            <w:r w:rsidRPr="00541DBF">
              <w:rPr>
                <w:i w:val="0"/>
                <w:color w:val="595959" w:themeColor="text1" w:themeTint="A6"/>
              </w:rPr>
              <w:t>Of which expenditures</w:t>
            </w:r>
            <w:r>
              <w:rPr>
                <w:i w:val="0"/>
                <w:color w:val="595959" w:themeColor="text1" w:themeTint="A6"/>
              </w:rPr>
              <w:t xml:space="preserve"> on</w:t>
            </w:r>
          </w:p>
        </w:tc>
      </w:tr>
      <w:tr w:rsidR="00033EAE" w:rsidRPr="00CA4C74" w:rsidTr="00D94E47">
        <w:trPr>
          <w:cantSplit/>
          <w:trHeight w:val="3159"/>
        </w:trPr>
        <w:tc>
          <w:tcPr>
            <w:tcW w:w="1987" w:type="dxa"/>
            <w:gridSpan w:val="2"/>
            <w:vMerge/>
            <w:tcBorders>
              <w:left w:val="nil"/>
            </w:tcBorders>
            <w:vAlign w:val="center"/>
          </w:tcPr>
          <w:p w:rsidR="00033EAE" w:rsidRPr="00541DBF" w:rsidRDefault="00033EAE" w:rsidP="00541DBF">
            <w:pPr>
              <w:pStyle w:val="Gwkapol"/>
              <w:spacing w:before="20" w:after="0"/>
              <w:rPr>
                <w:bCs/>
                <w:iCs/>
                <w:caps/>
                <w:color w:val="595959" w:themeColor="text1" w:themeTint="A6"/>
                <w:lang w:val="en-US"/>
              </w:rPr>
            </w:pPr>
          </w:p>
        </w:tc>
        <w:tc>
          <w:tcPr>
            <w:tcW w:w="1150" w:type="dxa"/>
            <w:vMerge/>
            <w:tcBorders>
              <w:bottom w:val="single" w:sz="4" w:space="0" w:color="auto"/>
            </w:tcBorders>
            <w:vAlign w:val="center"/>
          </w:tcPr>
          <w:p w:rsidR="00033EAE" w:rsidRPr="00541DBF" w:rsidRDefault="00033EAE" w:rsidP="00541DBF">
            <w:pPr>
              <w:pStyle w:val="Gowkaang"/>
              <w:spacing w:before="20" w:after="0"/>
              <w:rPr>
                <w:b/>
                <w:bCs/>
                <w:caps/>
                <w:lang w:val="en-US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033EAE" w:rsidRPr="0040546D" w:rsidRDefault="00033EAE" w:rsidP="00541DBF">
            <w:pPr>
              <w:pStyle w:val="Gwkapol"/>
              <w:spacing w:before="20" w:after="0"/>
              <w:ind w:left="-57" w:right="-57"/>
              <w:rPr>
                <w:vertAlign w:val="superscript"/>
                <w:lang w:val="en-GB"/>
              </w:rPr>
            </w:pPr>
            <w:proofErr w:type="spellStart"/>
            <w:r>
              <w:rPr>
                <w:lang w:val="en-US"/>
              </w:rPr>
              <w:t>działalność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badawczą</w:t>
            </w:r>
            <w:proofErr w:type="spellEnd"/>
            <w:r w:rsidRPr="00541DBF">
              <w:rPr>
                <w:lang w:val="en-US"/>
              </w:rPr>
              <w:t xml:space="preserve"> </w:t>
            </w:r>
            <w:proofErr w:type="spellStart"/>
            <w:r w:rsidRPr="00541DBF">
              <w:rPr>
                <w:lang w:val="en-US"/>
              </w:rPr>
              <w:t>i</w:t>
            </w:r>
            <w:proofErr w:type="spellEnd"/>
            <w:r w:rsidRPr="00541DBF">
              <w:rPr>
                <w:lang w:val="en-US"/>
              </w:rPr>
              <w:t> </w:t>
            </w:r>
            <w:proofErr w:type="spellStart"/>
            <w:r w:rsidRPr="00541DBF">
              <w:rPr>
                <w:lang w:val="en-US"/>
              </w:rPr>
              <w:t>roz</w:t>
            </w:r>
            <w:r w:rsidRPr="0040546D">
              <w:rPr>
                <w:lang w:val="en-GB"/>
              </w:rPr>
              <w:t>wojową</w:t>
            </w:r>
            <w:proofErr w:type="spellEnd"/>
            <w:r w:rsidRPr="00D86705">
              <w:rPr>
                <w:vertAlign w:val="superscript"/>
                <w:lang w:val="en-GB"/>
              </w:rPr>
              <w:t xml:space="preserve"> </w:t>
            </w:r>
            <w:r w:rsidRPr="0040546D">
              <w:rPr>
                <w:iCs/>
                <w:color w:val="595959" w:themeColor="text1" w:themeTint="A6"/>
                <w:vertAlign w:val="superscript"/>
                <w:lang w:val="en-GB"/>
              </w:rPr>
              <w:t>b</w:t>
            </w:r>
          </w:p>
          <w:p w:rsidR="00033EAE" w:rsidRPr="00541DBF" w:rsidRDefault="00033EAE" w:rsidP="00541DBF">
            <w:pPr>
              <w:pStyle w:val="Gwkapol"/>
              <w:spacing w:before="20" w:after="0"/>
              <w:rPr>
                <w:iCs/>
                <w:color w:val="595959" w:themeColor="text1" w:themeTint="A6"/>
                <w:lang w:val="en-US"/>
              </w:rPr>
            </w:pPr>
            <w:r>
              <w:rPr>
                <w:iCs/>
                <w:color w:val="595959" w:themeColor="text1" w:themeTint="A6"/>
                <w:lang w:val="en-GB"/>
              </w:rPr>
              <w:t xml:space="preserve"> research and deve</w:t>
            </w:r>
            <w:r w:rsidRPr="0040546D">
              <w:rPr>
                <w:iCs/>
                <w:color w:val="595959" w:themeColor="text1" w:themeTint="A6"/>
                <w:lang w:val="en-GB"/>
              </w:rPr>
              <w:t>lopment activity</w:t>
            </w:r>
            <w:r w:rsidRPr="0040546D">
              <w:rPr>
                <w:iCs/>
                <w:color w:val="595959" w:themeColor="text1" w:themeTint="A6"/>
                <w:vertAlign w:val="superscript"/>
                <w:lang w:val="en-GB"/>
              </w:rPr>
              <w:t xml:space="preserve"> b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033EAE" w:rsidRPr="006248D9" w:rsidRDefault="00033EAE" w:rsidP="006248D9">
            <w:pPr>
              <w:pStyle w:val="Gowkaang"/>
              <w:spacing w:before="20"/>
              <w:ind w:left="-57" w:right="-57"/>
              <w:rPr>
                <w:i w:val="0"/>
                <w:iCs w:val="0"/>
                <w:lang w:val="pl-PL"/>
              </w:rPr>
            </w:pPr>
            <w:r w:rsidRPr="006248D9">
              <w:rPr>
                <w:i w:val="0"/>
                <w:iCs w:val="0"/>
                <w:lang w:val="pl-PL"/>
              </w:rPr>
              <w:t>inwestycje w</w:t>
            </w:r>
            <w:r>
              <w:rPr>
                <w:i w:val="0"/>
                <w:iCs w:val="0"/>
                <w:lang w:val="pl-PL"/>
              </w:rPr>
              <w:t> </w:t>
            </w:r>
            <w:r w:rsidRPr="006248D9">
              <w:rPr>
                <w:i w:val="0"/>
                <w:iCs w:val="0"/>
                <w:lang w:val="pl-PL"/>
              </w:rPr>
              <w:t>środki trwałe oraz wartości niematerialne i</w:t>
            </w:r>
            <w:r>
              <w:rPr>
                <w:i w:val="0"/>
                <w:iCs w:val="0"/>
                <w:lang w:val="pl-PL"/>
              </w:rPr>
              <w:t> </w:t>
            </w:r>
            <w:r w:rsidRPr="006248D9">
              <w:rPr>
                <w:i w:val="0"/>
                <w:iCs w:val="0"/>
                <w:lang w:val="pl-PL"/>
              </w:rPr>
              <w:t>prawne</w:t>
            </w:r>
            <w:r>
              <w:rPr>
                <w:i w:val="0"/>
                <w:iCs w:val="0"/>
                <w:lang w:val="pl-PL"/>
              </w:rPr>
              <w:t xml:space="preserve"> </w:t>
            </w:r>
            <w:r w:rsidRPr="006248D9">
              <w:rPr>
                <w:i w:val="0"/>
                <w:iCs w:val="0"/>
                <w:vertAlign w:val="superscript"/>
                <w:lang w:val="pl-PL"/>
              </w:rPr>
              <w:t>c</w:t>
            </w:r>
          </w:p>
          <w:p w:rsidR="00033EAE" w:rsidRPr="00397EEC" w:rsidRDefault="00033EAE" w:rsidP="006248D9">
            <w:pPr>
              <w:pStyle w:val="Gowkaang"/>
              <w:spacing w:before="20" w:after="0"/>
              <w:ind w:left="-57" w:right="-57"/>
              <w:rPr>
                <w:i w:val="0"/>
                <w:color w:val="595959" w:themeColor="text1" w:themeTint="A6"/>
                <w:lang w:val="en-US"/>
              </w:rPr>
            </w:pPr>
            <w:r w:rsidRPr="00397EEC">
              <w:rPr>
                <w:i w:val="0"/>
                <w:iCs w:val="0"/>
                <w:color w:val="595959" w:themeColor="text1" w:themeTint="A6"/>
                <w:lang w:val="en-US"/>
              </w:rPr>
              <w:t>capital o</w:t>
            </w:r>
            <w:r>
              <w:rPr>
                <w:i w:val="0"/>
                <w:iCs w:val="0"/>
                <w:color w:val="595959" w:themeColor="text1" w:themeTint="A6"/>
                <w:lang w:val="en-US"/>
              </w:rPr>
              <w:t>n tangible and intangible assets</w:t>
            </w:r>
            <w:r w:rsidRPr="00D86705">
              <w:rPr>
                <w:i w:val="0"/>
                <w:iCs w:val="0"/>
                <w:color w:val="595959" w:themeColor="text1" w:themeTint="A6"/>
                <w:vertAlign w:val="superscript"/>
                <w:lang w:val="en-US"/>
              </w:rPr>
              <w:t> </w:t>
            </w:r>
            <w:r w:rsidRPr="00397EEC">
              <w:rPr>
                <w:i w:val="0"/>
                <w:iCs w:val="0"/>
                <w:color w:val="595959" w:themeColor="text1" w:themeTint="A6"/>
                <w:vertAlign w:val="superscript"/>
                <w:lang w:val="en-US"/>
              </w:rPr>
              <w:t>c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033EAE" w:rsidRPr="00F93170" w:rsidRDefault="00033EAE" w:rsidP="006248D9">
            <w:pPr>
              <w:pStyle w:val="Gowkaang"/>
              <w:spacing w:before="20"/>
              <w:ind w:left="-57" w:right="-57"/>
              <w:rPr>
                <w:i w:val="0"/>
                <w:iCs w:val="0"/>
                <w:spacing w:val="-2"/>
              </w:rPr>
            </w:pPr>
            <w:proofErr w:type="spellStart"/>
            <w:r w:rsidRPr="00F93170">
              <w:rPr>
                <w:i w:val="0"/>
                <w:iCs w:val="0"/>
                <w:spacing w:val="-2"/>
              </w:rPr>
              <w:t>własny</w:t>
            </w:r>
            <w:proofErr w:type="spellEnd"/>
            <w:r w:rsidRPr="00F93170">
              <w:rPr>
                <w:i w:val="0"/>
                <w:iCs w:val="0"/>
                <w:spacing w:val="-2"/>
              </w:rPr>
              <w:t xml:space="preserve"> </w:t>
            </w:r>
            <w:proofErr w:type="spellStart"/>
            <w:r w:rsidRPr="00F93170">
              <w:rPr>
                <w:i w:val="0"/>
                <w:iCs w:val="0"/>
                <w:spacing w:val="-2"/>
              </w:rPr>
              <w:t>personel</w:t>
            </w:r>
            <w:proofErr w:type="spellEnd"/>
            <w:r w:rsidRPr="00F93170">
              <w:rPr>
                <w:i w:val="0"/>
                <w:iCs w:val="0"/>
                <w:spacing w:val="-2"/>
              </w:rPr>
              <w:t xml:space="preserve"> </w:t>
            </w:r>
            <w:proofErr w:type="spellStart"/>
            <w:r w:rsidRPr="00F93170">
              <w:rPr>
                <w:i w:val="0"/>
                <w:iCs w:val="0"/>
                <w:spacing w:val="-2"/>
              </w:rPr>
              <w:t>pracujący</w:t>
            </w:r>
            <w:proofErr w:type="spellEnd"/>
            <w:r w:rsidRPr="00F93170">
              <w:rPr>
                <w:i w:val="0"/>
                <w:iCs w:val="0"/>
                <w:spacing w:val="-2"/>
              </w:rPr>
              <w:t xml:space="preserve"> </w:t>
            </w:r>
            <w:proofErr w:type="spellStart"/>
            <w:r w:rsidRPr="00F93170">
              <w:rPr>
                <w:i w:val="0"/>
                <w:iCs w:val="0"/>
                <w:spacing w:val="-2"/>
              </w:rPr>
              <w:t>nad</w:t>
            </w:r>
            <w:proofErr w:type="spellEnd"/>
            <w:r w:rsidRPr="00F93170">
              <w:rPr>
                <w:i w:val="0"/>
                <w:iCs w:val="0"/>
                <w:spacing w:val="-2"/>
              </w:rPr>
              <w:t xml:space="preserve"> </w:t>
            </w:r>
            <w:proofErr w:type="spellStart"/>
            <w:r w:rsidRPr="00F93170">
              <w:rPr>
                <w:i w:val="0"/>
                <w:iCs w:val="0"/>
                <w:spacing w:val="-2"/>
              </w:rPr>
              <w:t>innowacjami</w:t>
            </w:r>
            <w:proofErr w:type="spellEnd"/>
          </w:p>
          <w:p w:rsidR="00033EAE" w:rsidRPr="00397EEC" w:rsidRDefault="00033EAE" w:rsidP="006248D9">
            <w:pPr>
              <w:pStyle w:val="Gowkaang"/>
              <w:spacing w:before="20" w:after="0"/>
              <w:ind w:left="-57" w:right="-57"/>
              <w:rPr>
                <w:i w:val="0"/>
                <w:color w:val="595959" w:themeColor="text1" w:themeTint="A6"/>
                <w:spacing w:val="-2"/>
                <w:lang w:val="en-US"/>
              </w:rPr>
            </w:pPr>
            <w:r w:rsidRPr="00397EEC">
              <w:rPr>
                <w:i w:val="0"/>
                <w:iCs w:val="0"/>
                <w:color w:val="595959" w:themeColor="text1" w:themeTint="A6"/>
                <w:spacing w:val="-2"/>
                <w:lang w:val="en-US"/>
              </w:rPr>
              <w:t>own personnel working on innovation</w:t>
            </w:r>
          </w:p>
        </w:tc>
        <w:tc>
          <w:tcPr>
            <w:tcW w:w="1130" w:type="dxa"/>
            <w:tcBorders>
              <w:bottom w:val="single" w:sz="4" w:space="0" w:color="auto"/>
              <w:right w:val="nil"/>
            </w:tcBorders>
            <w:vAlign w:val="center"/>
          </w:tcPr>
          <w:p w:rsidR="00033EAE" w:rsidRPr="006248D9" w:rsidRDefault="00033EAE" w:rsidP="006248D9">
            <w:pPr>
              <w:pStyle w:val="Gowkaang"/>
              <w:spacing w:before="20"/>
              <w:rPr>
                <w:i w:val="0"/>
                <w:iCs w:val="0"/>
                <w:lang w:val="pl-PL"/>
              </w:rPr>
            </w:pPr>
            <w:r>
              <w:rPr>
                <w:i w:val="0"/>
                <w:iCs w:val="0"/>
                <w:lang w:val="pl-PL"/>
              </w:rPr>
              <w:t>materiały i </w:t>
            </w:r>
            <w:r w:rsidRPr="006248D9">
              <w:rPr>
                <w:i w:val="0"/>
                <w:iCs w:val="0"/>
                <w:lang w:val="pl-PL"/>
              </w:rPr>
              <w:t>usługi obce na potrzeby działalności innowacyjnej</w:t>
            </w:r>
          </w:p>
          <w:p w:rsidR="00033EAE" w:rsidRPr="006248D9" w:rsidRDefault="00033EAE" w:rsidP="006248D9">
            <w:pPr>
              <w:pStyle w:val="Gowkaang"/>
              <w:spacing w:before="20" w:after="0"/>
              <w:rPr>
                <w:i w:val="0"/>
                <w:color w:val="595959" w:themeColor="text1" w:themeTint="A6"/>
              </w:rPr>
            </w:pPr>
            <w:r w:rsidRPr="006248D9">
              <w:rPr>
                <w:i w:val="0"/>
                <w:iCs w:val="0"/>
                <w:color w:val="595959" w:themeColor="text1" w:themeTint="A6"/>
              </w:rPr>
              <w:t>services, materials and supplies for innovation</w:t>
            </w:r>
          </w:p>
        </w:tc>
      </w:tr>
      <w:tr w:rsidR="00033EAE" w:rsidRPr="00033EAE" w:rsidTr="00D94E47">
        <w:trPr>
          <w:cantSplit/>
        </w:trPr>
        <w:tc>
          <w:tcPr>
            <w:tcW w:w="1987" w:type="dxa"/>
            <w:gridSpan w:val="2"/>
            <w:vMerge/>
            <w:tcBorders>
              <w:left w:val="nil"/>
            </w:tcBorders>
            <w:vAlign w:val="center"/>
          </w:tcPr>
          <w:p w:rsidR="00033EAE" w:rsidRPr="00541DBF" w:rsidRDefault="00033EAE" w:rsidP="00541DBF">
            <w:pPr>
              <w:pStyle w:val="Gwkapol"/>
              <w:spacing w:before="20" w:after="0"/>
              <w:rPr>
                <w:bCs/>
                <w:iCs/>
                <w:caps/>
                <w:color w:val="595959" w:themeColor="text1" w:themeTint="A6"/>
                <w:lang w:val="en-US"/>
              </w:rPr>
            </w:pPr>
          </w:p>
        </w:tc>
        <w:tc>
          <w:tcPr>
            <w:tcW w:w="5668" w:type="dxa"/>
            <w:gridSpan w:val="5"/>
            <w:tcBorders>
              <w:right w:val="nil"/>
            </w:tcBorders>
            <w:vAlign w:val="center"/>
          </w:tcPr>
          <w:p w:rsidR="00033EAE" w:rsidRDefault="00033EAE" w:rsidP="006248D9">
            <w:pPr>
              <w:pStyle w:val="Gowkaang"/>
              <w:spacing w:before="20"/>
              <w:rPr>
                <w:i w:val="0"/>
                <w:iCs w:val="0"/>
                <w:lang w:val="pl-PL"/>
              </w:rPr>
            </w:pPr>
            <w:r w:rsidRPr="00033EAE">
              <w:rPr>
                <w:i w:val="0"/>
              </w:rPr>
              <w:t xml:space="preserve">w </w:t>
            </w:r>
            <w:proofErr w:type="spellStart"/>
            <w:r w:rsidRPr="00033EAE">
              <w:rPr>
                <w:i w:val="0"/>
              </w:rPr>
              <w:t>tys</w:t>
            </w:r>
            <w:proofErr w:type="spellEnd"/>
            <w:r w:rsidRPr="00033EAE">
              <w:rPr>
                <w:i w:val="0"/>
              </w:rPr>
              <w:t xml:space="preserve">. </w:t>
            </w:r>
            <w:proofErr w:type="spellStart"/>
            <w:r w:rsidRPr="00033EAE">
              <w:rPr>
                <w:i w:val="0"/>
              </w:rPr>
              <w:t>zł</w:t>
            </w:r>
            <w:proofErr w:type="spellEnd"/>
            <w:r w:rsidRPr="00033EAE">
              <w:rPr>
                <w:i w:val="0"/>
              </w:rPr>
              <w:t xml:space="preserve"> </w:t>
            </w:r>
            <w:r>
              <w:rPr>
                <w:i w:val="0"/>
              </w:rPr>
              <w:t xml:space="preserve">   </w:t>
            </w:r>
            <w:r w:rsidRPr="00033EAE">
              <w:rPr>
                <w:i w:val="0"/>
              </w:rPr>
              <w:t xml:space="preserve">  </w:t>
            </w:r>
            <w:r w:rsidRPr="00033EAE">
              <w:rPr>
                <w:i w:val="0"/>
                <w:color w:val="595959" w:themeColor="text1" w:themeTint="A6"/>
              </w:rPr>
              <w:t>in thousand PLN</w:t>
            </w:r>
          </w:p>
        </w:tc>
      </w:tr>
      <w:tr w:rsidR="00871830" w:rsidRPr="00033EAE" w:rsidTr="00622192">
        <w:trPr>
          <w:cantSplit/>
          <w:trHeight w:hRule="exact" w:val="113"/>
        </w:trPr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nil"/>
            </w:tcBorders>
          </w:tcPr>
          <w:p w:rsidR="00871830" w:rsidRPr="006248D9" w:rsidRDefault="00871830" w:rsidP="00500C94">
            <w:pPr>
              <w:tabs>
                <w:tab w:val="left" w:pos="142"/>
                <w:tab w:val="left" w:pos="284"/>
                <w:tab w:val="right" w:leader="dot" w:pos="1871"/>
              </w:tabs>
              <w:spacing w:line="180" w:lineRule="exact"/>
              <w:rPr>
                <w:rFonts w:ascii="Arial" w:hAnsi="Arial" w:cs="Arial"/>
                <w:caps/>
                <w:sz w:val="6"/>
                <w:szCs w:val="6"/>
                <w:lang w:val="en-GB"/>
              </w:rPr>
            </w:pPr>
          </w:p>
        </w:tc>
        <w:tc>
          <w:tcPr>
            <w:tcW w:w="1150" w:type="dxa"/>
            <w:tcBorders>
              <w:top w:val="single" w:sz="8" w:space="0" w:color="auto"/>
              <w:bottom w:val="nil"/>
            </w:tcBorders>
          </w:tcPr>
          <w:p w:rsidR="00871830" w:rsidRPr="006248D9" w:rsidRDefault="00871830" w:rsidP="00500C94">
            <w:pPr>
              <w:spacing w:line="180" w:lineRule="exact"/>
              <w:jc w:val="right"/>
              <w:rPr>
                <w:rFonts w:ascii="Arial" w:hAnsi="Arial" w:cs="Arial"/>
                <w:b/>
                <w:bCs/>
                <w:caps/>
                <w:sz w:val="6"/>
                <w:szCs w:val="6"/>
                <w:lang w:val="en-GB"/>
              </w:rPr>
            </w:pPr>
          </w:p>
        </w:tc>
        <w:tc>
          <w:tcPr>
            <w:tcW w:w="1129" w:type="dxa"/>
            <w:tcBorders>
              <w:top w:val="single" w:sz="8" w:space="0" w:color="auto"/>
              <w:bottom w:val="nil"/>
            </w:tcBorders>
          </w:tcPr>
          <w:p w:rsidR="00871830" w:rsidRPr="006248D9" w:rsidRDefault="00871830" w:rsidP="00500C94">
            <w:pPr>
              <w:spacing w:line="180" w:lineRule="exact"/>
              <w:jc w:val="right"/>
              <w:rPr>
                <w:rFonts w:ascii="Arial" w:hAnsi="Arial" w:cs="Arial"/>
                <w:b/>
                <w:bCs/>
                <w:caps/>
                <w:sz w:val="6"/>
                <w:szCs w:val="6"/>
                <w:lang w:val="en-GB"/>
              </w:rPr>
            </w:pPr>
          </w:p>
        </w:tc>
        <w:tc>
          <w:tcPr>
            <w:tcW w:w="1130" w:type="dxa"/>
            <w:tcBorders>
              <w:top w:val="single" w:sz="8" w:space="0" w:color="auto"/>
              <w:bottom w:val="nil"/>
            </w:tcBorders>
          </w:tcPr>
          <w:p w:rsidR="00871830" w:rsidRPr="006248D9" w:rsidRDefault="00871830" w:rsidP="00500C94">
            <w:pPr>
              <w:spacing w:line="180" w:lineRule="exact"/>
              <w:jc w:val="right"/>
              <w:rPr>
                <w:rFonts w:ascii="Arial" w:hAnsi="Arial" w:cs="Arial"/>
                <w:b/>
                <w:bCs/>
                <w:caps/>
                <w:sz w:val="6"/>
                <w:szCs w:val="6"/>
                <w:lang w:val="en-GB"/>
              </w:rPr>
            </w:pPr>
          </w:p>
        </w:tc>
        <w:tc>
          <w:tcPr>
            <w:tcW w:w="1129" w:type="dxa"/>
            <w:tcBorders>
              <w:top w:val="single" w:sz="8" w:space="0" w:color="auto"/>
              <w:bottom w:val="nil"/>
            </w:tcBorders>
          </w:tcPr>
          <w:p w:rsidR="00871830" w:rsidRPr="006248D9" w:rsidRDefault="00871830" w:rsidP="00500C94">
            <w:pPr>
              <w:spacing w:line="180" w:lineRule="exact"/>
              <w:jc w:val="right"/>
              <w:rPr>
                <w:rFonts w:ascii="Arial" w:hAnsi="Arial" w:cs="Arial"/>
                <w:b/>
                <w:bCs/>
                <w:caps/>
                <w:sz w:val="6"/>
                <w:szCs w:val="6"/>
                <w:lang w:val="en-GB"/>
              </w:rPr>
            </w:pPr>
          </w:p>
        </w:tc>
        <w:tc>
          <w:tcPr>
            <w:tcW w:w="1130" w:type="dxa"/>
            <w:tcBorders>
              <w:top w:val="single" w:sz="8" w:space="0" w:color="auto"/>
              <w:bottom w:val="nil"/>
              <w:right w:val="nil"/>
            </w:tcBorders>
          </w:tcPr>
          <w:p w:rsidR="00871830" w:rsidRPr="006248D9" w:rsidRDefault="00871830" w:rsidP="00500C94">
            <w:pPr>
              <w:spacing w:line="180" w:lineRule="exact"/>
              <w:jc w:val="right"/>
              <w:rPr>
                <w:rFonts w:ascii="Arial" w:hAnsi="Arial" w:cs="Arial"/>
                <w:b/>
                <w:bCs/>
                <w:caps/>
                <w:sz w:val="6"/>
                <w:szCs w:val="6"/>
                <w:lang w:val="en-GB"/>
              </w:rPr>
            </w:pPr>
          </w:p>
        </w:tc>
      </w:tr>
      <w:tr w:rsidR="00871830" w:rsidRPr="00541DBF" w:rsidTr="00622192">
        <w:trPr>
          <w:cantSplit/>
        </w:trPr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830" w:rsidRPr="00541DBF" w:rsidRDefault="00871830" w:rsidP="001F6B3A">
            <w:pPr>
              <w:pStyle w:val="Boczek1pol"/>
              <w:tabs>
                <w:tab w:val="right" w:leader="dot" w:pos="2013"/>
              </w:tabs>
              <w:spacing w:before="10" w:line="180" w:lineRule="exact"/>
              <w:rPr>
                <w:b/>
                <w:bCs/>
              </w:rPr>
            </w:pPr>
            <w:r w:rsidRPr="00541DBF">
              <w:rPr>
                <w:b/>
                <w:bCs/>
              </w:rPr>
              <w:t>O G Ó Ł E M</w:t>
            </w:r>
            <w:r w:rsidRPr="00541DBF">
              <w:tab/>
            </w:r>
          </w:p>
        </w:tc>
        <w:tc>
          <w:tcPr>
            <w:tcW w:w="459" w:type="dxa"/>
            <w:tcBorders>
              <w:top w:val="nil"/>
              <w:left w:val="nil"/>
              <w:bottom w:val="nil"/>
            </w:tcBorders>
          </w:tcPr>
          <w:p w:rsidR="00871830" w:rsidRPr="00541DBF" w:rsidRDefault="00871830" w:rsidP="00552BEE">
            <w:pPr>
              <w:pStyle w:val="Boczek1pol"/>
              <w:tabs>
                <w:tab w:val="right" w:leader="dot" w:pos="2013"/>
              </w:tabs>
              <w:spacing w:before="40" w:line="180" w:lineRule="exact"/>
              <w:rPr>
                <w:caps/>
              </w:rPr>
            </w:pPr>
            <w:r w:rsidRPr="00541DBF">
              <w:rPr>
                <w:caps/>
              </w:rPr>
              <w:t>2010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552BEE">
            <w:pPr>
              <w:pStyle w:val="liczbytab"/>
              <w:spacing w:before="40" w:line="180" w:lineRule="exact"/>
            </w:pPr>
            <w:r w:rsidRPr="00541DBF">
              <w:t>871402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552BEE">
            <w:pPr>
              <w:pStyle w:val="liczbytab"/>
              <w:spacing w:before="40" w:line="180" w:lineRule="exact"/>
            </w:pPr>
            <w:r w:rsidRPr="00541DBF">
              <w:t>203604</w:t>
            </w: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552BEE">
            <w:pPr>
              <w:pStyle w:val="liczbytab"/>
              <w:spacing w:before="40" w:line="180" w:lineRule="exact"/>
            </w:pPr>
            <w:r>
              <w:t>.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552BEE">
            <w:pPr>
              <w:pStyle w:val="liczbytab"/>
              <w:spacing w:before="40" w:line="180" w:lineRule="exact"/>
            </w:pPr>
            <w:r>
              <w:t>.</w:t>
            </w: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552BEE">
            <w:pPr>
              <w:pStyle w:val="liczbytab"/>
              <w:spacing w:before="40" w:line="180" w:lineRule="exact"/>
            </w:pPr>
            <w:r>
              <w:t>.</w:t>
            </w:r>
          </w:p>
        </w:tc>
      </w:tr>
      <w:tr w:rsidR="00871830" w:rsidRPr="00541DBF" w:rsidTr="00622192">
        <w:trPr>
          <w:cantSplit/>
        </w:trPr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:rsidR="00871830" w:rsidRPr="001F6B3A" w:rsidRDefault="00871830" w:rsidP="001F6B3A">
            <w:pPr>
              <w:pStyle w:val="Boczek1pol"/>
              <w:tabs>
                <w:tab w:val="right" w:leader="dot" w:pos="2013"/>
              </w:tabs>
              <w:spacing w:line="160" w:lineRule="exact"/>
              <w:rPr>
                <w:b/>
                <w:bCs/>
              </w:rPr>
            </w:pPr>
            <w:r w:rsidRPr="001F6B3A">
              <w:rPr>
                <w:b/>
                <w:bCs/>
                <w:iCs/>
                <w:color w:val="595959" w:themeColor="text1" w:themeTint="A6"/>
              </w:rPr>
              <w:t>T O T A L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</w:tcBorders>
          </w:tcPr>
          <w:p w:rsidR="00871830" w:rsidRPr="00541DBF" w:rsidRDefault="00871830" w:rsidP="009533B6">
            <w:pPr>
              <w:pStyle w:val="Boczek1pol"/>
              <w:tabs>
                <w:tab w:val="right" w:leader="dot" w:pos="2013"/>
              </w:tabs>
              <w:spacing w:before="80" w:line="180" w:lineRule="exact"/>
              <w:rPr>
                <w:caps/>
              </w:rPr>
            </w:pPr>
            <w:r w:rsidRPr="00541DBF">
              <w:rPr>
                <w:caps/>
              </w:rPr>
              <w:t>2015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9533B6">
            <w:pPr>
              <w:spacing w:before="8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>1415467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9533B6">
            <w:pPr>
              <w:spacing w:before="8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41DBF">
              <w:rPr>
                <w:rFonts w:ascii="Arial" w:hAnsi="Arial" w:cs="Arial"/>
                <w:bCs/>
                <w:sz w:val="14"/>
                <w:szCs w:val="14"/>
              </w:rPr>
              <w:t>379000</w:t>
            </w: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9533B6">
            <w:pPr>
              <w:spacing w:before="8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9533B6">
            <w:pPr>
              <w:spacing w:before="8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9533B6">
            <w:pPr>
              <w:spacing w:before="8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</w:tr>
      <w:tr w:rsidR="00871830" w:rsidRPr="00541DBF" w:rsidTr="00622192">
        <w:trPr>
          <w:cantSplit/>
        </w:trPr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:rsidR="00871830" w:rsidRPr="00541DBF" w:rsidRDefault="00871830" w:rsidP="007674BD">
            <w:pPr>
              <w:pStyle w:val="Boczek1pol"/>
              <w:tabs>
                <w:tab w:val="right" w:leader="dot" w:pos="2013"/>
              </w:tabs>
              <w:spacing w:before="10" w:line="180" w:lineRule="exact"/>
              <w:rPr>
                <w:caps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</w:tcBorders>
          </w:tcPr>
          <w:p w:rsidR="00871830" w:rsidRPr="00541DBF" w:rsidRDefault="00871830" w:rsidP="007674BD">
            <w:pPr>
              <w:pStyle w:val="Boczek1pol"/>
              <w:tabs>
                <w:tab w:val="right" w:leader="dot" w:pos="2013"/>
              </w:tabs>
              <w:spacing w:before="80" w:line="180" w:lineRule="exact"/>
              <w:rPr>
                <w:bCs/>
                <w:caps/>
              </w:rPr>
            </w:pPr>
            <w:r w:rsidRPr="00541DBF">
              <w:rPr>
                <w:bCs/>
                <w:caps/>
              </w:rPr>
              <w:t>201</w:t>
            </w:r>
            <w:r>
              <w:rPr>
                <w:bCs/>
                <w:caps/>
              </w:rPr>
              <w:t>7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7674BD" w:rsidRDefault="00871830" w:rsidP="007674BD">
            <w:pPr>
              <w:spacing w:before="8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7674BD">
              <w:rPr>
                <w:rFonts w:ascii="Arial" w:hAnsi="Arial" w:cs="Arial"/>
                <w:bCs/>
                <w:sz w:val="14"/>
                <w:szCs w:val="14"/>
              </w:rPr>
              <w:t>1297803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7674BD" w:rsidRDefault="00871830" w:rsidP="007674BD">
            <w:pPr>
              <w:spacing w:before="8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7674BD">
              <w:rPr>
                <w:rFonts w:ascii="Arial" w:hAnsi="Arial" w:cs="Arial"/>
                <w:bCs/>
                <w:sz w:val="14"/>
                <w:szCs w:val="14"/>
              </w:rPr>
              <w:t>555745</w:t>
            </w: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7674BD" w:rsidRDefault="00871830" w:rsidP="007674BD">
            <w:pPr>
              <w:spacing w:before="8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7674BD" w:rsidRDefault="00871830" w:rsidP="007674BD">
            <w:pPr>
              <w:spacing w:before="8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7674BD" w:rsidRDefault="00871830" w:rsidP="007674BD">
            <w:pPr>
              <w:spacing w:before="80" w:line="18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</w:tr>
      <w:tr w:rsidR="00871830" w:rsidRPr="00541DBF" w:rsidTr="00622192">
        <w:trPr>
          <w:cantSplit/>
        </w:trPr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</w:tcPr>
          <w:p w:rsidR="00871830" w:rsidRPr="00541DBF" w:rsidRDefault="00871830" w:rsidP="007674BD">
            <w:pPr>
              <w:pStyle w:val="Boczek1pol"/>
              <w:tabs>
                <w:tab w:val="right" w:leader="dot" w:pos="2013"/>
              </w:tabs>
              <w:spacing w:before="10" w:line="180" w:lineRule="exact"/>
              <w:rPr>
                <w:caps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</w:tcBorders>
          </w:tcPr>
          <w:p w:rsidR="00871830" w:rsidRPr="00541DBF" w:rsidRDefault="00871830" w:rsidP="007674BD">
            <w:pPr>
              <w:pStyle w:val="Boczek1pol"/>
              <w:tabs>
                <w:tab w:val="right" w:leader="dot" w:pos="2013"/>
              </w:tabs>
              <w:spacing w:before="80" w:line="180" w:lineRule="exact"/>
              <w:rPr>
                <w:b/>
                <w:bCs/>
                <w:caps/>
              </w:rPr>
            </w:pPr>
            <w:r w:rsidRPr="00541DBF">
              <w:rPr>
                <w:b/>
                <w:bCs/>
                <w:caps/>
              </w:rPr>
              <w:t>201</w:t>
            </w:r>
            <w:r>
              <w:rPr>
                <w:b/>
                <w:bCs/>
                <w:caps/>
              </w:rPr>
              <w:t>8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spacing w:before="80" w:line="18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1834726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spacing w:before="80" w:line="18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583759</w:t>
            </w: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spacing w:before="80" w:line="18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1091676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spacing w:before="80" w:line="18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40751</w:t>
            </w: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7674BD">
            <w:pPr>
              <w:spacing w:before="80" w:line="18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112187</w:t>
            </w: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871830" w:rsidRPr="00541DBF" w:rsidRDefault="00871830" w:rsidP="007674BD">
            <w:pPr>
              <w:tabs>
                <w:tab w:val="right" w:leader="dot" w:pos="2013"/>
              </w:tabs>
              <w:spacing w:before="10" w:line="180" w:lineRule="exact"/>
              <w:ind w:firstLine="142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80" w:lineRule="exact"/>
              <w:rPr>
                <w:b/>
                <w:bCs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80" w:lineRule="exact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80" w:lineRule="exact"/>
              <w:rPr>
                <w:b/>
                <w:bCs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80" w:lineRule="exact"/>
              <w:rPr>
                <w:b/>
                <w:bCs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80" w:lineRule="exact"/>
              <w:rPr>
                <w:b/>
                <w:bCs/>
              </w:rPr>
            </w:pP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</w:tcPr>
          <w:p w:rsidR="00871830" w:rsidRPr="00DE0E76" w:rsidRDefault="00871830" w:rsidP="007674BD">
            <w:pPr>
              <w:pStyle w:val="Boczek1pol"/>
              <w:tabs>
                <w:tab w:val="right" w:leader="dot" w:pos="1777"/>
              </w:tabs>
              <w:spacing w:before="10" w:line="144" w:lineRule="exact"/>
              <w:ind w:right="-57"/>
              <w:rPr>
                <w:b/>
                <w:bCs/>
              </w:rPr>
            </w:pPr>
            <w:r w:rsidRPr="00DE0E76">
              <w:rPr>
                <w:b/>
                <w:bCs/>
              </w:rPr>
              <w:t>W tym przetwórstwo prze-</w:t>
            </w:r>
            <w:proofErr w:type="spellStart"/>
            <w:r w:rsidRPr="00DE0E76">
              <w:rPr>
                <w:b/>
                <w:bCs/>
              </w:rPr>
              <w:t>mysłowe</w:t>
            </w:r>
            <w:proofErr w:type="spellEnd"/>
            <w:r w:rsidRPr="00DE0E76">
              <w:rPr>
                <w:b/>
                <w:bCs/>
              </w:rPr>
              <w:t xml:space="preserve"> </w:t>
            </w:r>
            <w:r w:rsidRPr="00DE0E76">
              <w:tab/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44" w:lineRule="exact"/>
              <w:rPr>
                <w:b/>
                <w:bCs/>
              </w:rPr>
            </w:pPr>
            <w:r>
              <w:rPr>
                <w:b/>
                <w:bCs/>
              </w:rPr>
              <w:t>1829921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44" w:lineRule="exact"/>
              <w:rPr>
                <w:b/>
                <w:bCs/>
              </w:rPr>
            </w:pPr>
            <w:r>
              <w:rPr>
                <w:b/>
                <w:bCs/>
              </w:rPr>
              <w:t>581140</w:t>
            </w: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44" w:lineRule="exact"/>
              <w:rPr>
                <w:b/>
                <w:bCs/>
              </w:rPr>
            </w:pPr>
            <w:r>
              <w:rPr>
                <w:b/>
                <w:bCs/>
              </w:rPr>
              <w:t>1091177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44" w:lineRule="exact"/>
              <w:rPr>
                <w:b/>
                <w:bCs/>
              </w:rPr>
            </w:pPr>
            <w:r>
              <w:rPr>
                <w:b/>
                <w:bCs/>
              </w:rPr>
              <w:t>40751</w:t>
            </w: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033EAE" w:rsidP="007674BD">
            <w:pPr>
              <w:pStyle w:val="liczbytab"/>
              <w:spacing w:before="10" w:line="144" w:lineRule="exact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871830" w:rsidRPr="00DE0E76" w:rsidRDefault="00871830" w:rsidP="007674BD">
            <w:pPr>
              <w:pStyle w:val="Boczek1ang"/>
              <w:tabs>
                <w:tab w:val="right" w:leader="dot" w:pos="1777"/>
              </w:tabs>
              <w:spacing w:before="10" w:line="144" w:lineRule="exact"/>
              <w:ind w:right="-57"/>
              <w:rPr>
                <w:b/>
                <w:bCs/>
                <w:i w:val="0"/>
                <w:caps/>
                <w:color w:val="595959" w:themeColor="text1" w:themeTint="A6"/>
                <w:lang w:val="en-US"/>
              </w:rPr>
            </w:pPr>
            <w:r w:rsidRPr="00DE0E76">
              <w:rPr>
                <w:b/>
                <w:bCs/>
                <w:i w:val="0"/>
                <w:color w:val="595959" w:themeColor="text1" w:themeTint="A6"/>
                <w:lang w:val="en-US"/>
              </w:rPr>
              <w:t>Of which manufacturing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44" w:lineRule="exact"/>
              <w:rPr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44" w:lineRule="exact"/>
              <w:rPr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44" w:lineRule="exact"/>
              <w:rPr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44" w:lineRule="exact"/>
              <w:rPr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10" w:line="144" w:lineRule="exact"/>
              <w:rPr>
                <w:lang w:val="en-US"/>
              </w:rPr>
            </w:pP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871830" w:rsidRPr="00DE0E76" w:rsidRDefault="00871830" w:rsidP="007674BD">
            <w:pPr>
              <w:tabs>
                <w:tab w:val="right" w:leader="dot" w:pos="1777"/>
              </w:tabs>
              <w:spacing w:before="40" w:line="144" w:lineRule="exact"/>
              <w:ind w:right="-57"/>
              <w:rPr>
                <w:rFonts w:ascii="Arial" w:hAnsi="Arial" w:cs="Arial"/>
                <w:sz w:val="14"/>
                <w:szCs w:val="14"/>
              </w:rPr>
            </w:pPr>
            <w:r w:rsidRPr="00DE0E76">
              <w:rPr>
                <w:rFonts w:ascii="Arial" w:hAnsi="Arial" w:cs="Arial"/>
                <w:sz w:val="14"/>
                <w:szCs w:val="14"/>
              </w:rPr>
              <w:t xml:space="preserve">     w tym:   </w:t>
            </w:r>
            <w:r w:rsidRPr="00DE0E76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of </w:t>
            </w:r>
            <w:proofErr w:type="spellStart"/>
            <w:r w:rsidRPr="00DE0E76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DE0E76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: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40" w:line="144" w:lineRule="exact"/>
              <w:rPr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40" w:line="144" w:lineRule="exact"/>
              <w:rPr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40" w:line="144" w:lineRule="exact"/>
              <w:rPr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40" w:line="144" w:lineRule="exact"/>
              <w:rPr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7674BD">
            <w:pPr>
              <w:pStyle w:val="liczbytab"/>
              <w:spacing w:before="40" w:line="144" w:lineRule="exact"/>
              <w:rPr>
                <w:lang w:val="en-US"/>
              </w:rPr>
            </w:pP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71830" w:rsidRPr="00DE0E76" w:rsidRDefault="00871830" w:rsidP="00857793">
            <w:pPr>
              <w:tabs>
                <w:tab w:val="right" w:leader="dot" w:pos="1777"/>
              </w:tabs>
              <w:spacing w:before="40" w:line="144" w:lineRule="exact"/>
              <w:ind w:left="140" w:right="-57" w:hanging="14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>Produkcja chemikaliów i wyro-</w:t>
            </w: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br/>
            </w:r>
            <w:proofErr w:type="spellStart"/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>bów</w:t>
            </w:r>
            <w:proofErr w:type="spellEnd"/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 xml:space="preserve"> chemicznych </w:t>
            </w: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96238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93527</w:t>
            </w: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1401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837</w:t>
            </w:r>
          </w:p>
        </w:tc>
      </w:tr>
      <w:tr w:rsidR="00871830" w:rsidRPr="00CA4C74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71830" w:rsidRPr="00DE0E76" w:rsidRDefault="00871830" w:rsidP="000D253F">
            <w:pPr>
              <w:tabs>
                <w:tab w:val="right" w:leader="dot" w:pos="1777"/>
              </w:tabs>
              <w:spacing w:before="10" w:line="144" w:lineRule="exact"/>
              <w:ind w:left="140" w:right="-57" w:hanging="14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Manufacture of chemicals and </w:t>
            </w:r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>chemical products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871830" w:rsidRPr="00DE0E76" w:rsidRDefault="00871830" w:rsidP="00857793">
            <w:pPr>
              <w:tabs>
                <w:tab w:val="right" w:leader="dot" w:pos="1777"/>
              </w:tabs>
              <w:spacing w:before="40" w:line="144" w:lineRule="exact"/>
              <w:ind w:left="140" w:right="-57" w:hanging="14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 xml:space="preserve">Produkcja wyrobów z gumy </w:t>
            </w: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i tworzyw sztucznych </w:t>
            </w: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216307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19548</w:t>
            </w: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123338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14361</w:t>
            </w: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</w:tr>
      <w:tr w:rsidR="00871830" w:rsidRPr="00CA4C74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871830" w:rsidRPr="00DE0E76" w:rsidRDefault="00871830" w:rsidP="000D253F">
            <w:pPr>
              <w:tabs>
                <w:tab w:val="right" w:leader="dot" w:pos="1777"/>
              </w:tabs>
              <w:spacing w:before="10" w:line="144" w:lineRule="exact"/>
              <w:ind w:left="140" w:right="-57" w:hanging="14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F93170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Manufacture of rubber and </w:t>
            </w:r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>plastic product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71830" w:rsidRPr="00541DBF" w:rsidRDefault="00871830" w:rsidP="00857793">
            <w:pPr>
              <w:tabs>
                <w:tab w:val="right" w:leader="dot" w:pos="3121"/>
                <w:tab w:val="left" w:leader="dot" w:pos="3175"/>
              </w:tabs>
              <w:spacing w:before="40" w:line="180" w:lineRule="exact"/>
              <w:ind w:left="142" w:right="-57" w:hanging="142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wyrobów z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541DBF">
              <w:rPr>
                <w:rFonts w:ascii="Arial" w:hAnsi="Arial" w:cs="Arial"/>
                <w:sz w:val="14"/>
                <w:szCs w:val="14"/>
              </w:rPr>
              <w:t xml:space="preserve">pozostałych mineralnych surowców niemetalicznych 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65210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9604</w:t>
            </w: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45194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835</w:t>
            </w: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</w:tr>
      <w:tr w:rsidR="00871830" w:rsidRPr="00CA4C74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71830" w:rsidRPr="00541DBF" w:rsidRDefault="00871830" w:rsidP="000D253F">
            <w:pPr>
              <w:tabs>
                <w:tab w:val="right" w:leader="dot" w:pos="3121"/>
                <w:tab w:val="left" w:leader="dot" w:pos="3175"/>
              </w:tabs>
              <w:spacing w:line="18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Manufacture of other non-metallic mineral products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71830" w:rsidRPr="00DE0E76" w:rsidRDefault="00871830" w:rsidP="00857793">
            <w:pPr>
              <w:tabs>
                <w:tab w:val="right" w:leader="dot" w:pos="1777"/>
              </w:tabs>
              <w:spacing w:before="40" w:line="144" w:lineRule="exact"/>
              <w:ind w:left="140" w:right="-57" w:hanging="14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 xml:space="preserve">Produkcja metali </w:t>
            </w: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93348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32089</w:t>
            </w: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60069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71830" w:rsidRPr="00DE0E76" w:rsidRDefault="00871830" w:rsidP="000D253F">
            <w:pPr>
              <w:tabs>
                <w:tab w:val="right" w:leader="dot" w:pos="1777"/>
              </w:tabs>
              <w:spacing w:before="10" w:line="144" w:lineRule="exact"/>
              <w:ind w:left="140" w:right="-57" w:hanging="14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Manufacture</w:t>
            </w:r>
            <w:proofErr w:type="spellEnd"/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of </w:t>
            </w:r>
            <w:proofErr w:type="spellStart"/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basics</w:t>
            </w:r>
            <w:proofErr w:type="spellEnd"/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metals</w:t>
            </w:r>
            <w:proofErr w:type="spellEnd"/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71830" w:rsidRPr="00DE0E76" w:rsidRDefault="00871830" w:rsidP="00857793">
            <w:pPr>
              <w:tabs>
                <w:tab w:val="right" w:leader="dot" w:pos="1777"/>
              </w:tabs>
              <w:spacing w:before="40" w:line="144" w:lineRule="exact"/>
              <w:ind w:left="140" w:right="-57" w:hanging="14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>Produkcja wyrobów z metali</w:t>
            </w:r>
            <w:r w:rsidRPr="00DE0E76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∆ </w:t>
            </w: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186172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033EAE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88298</w:t>
            </w: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84721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1559</w:t>
            </w: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71830" w:rsidRPr="00DE0E76" w:rsidRDefault="00871830" w:rsidP="000D253F">
            <w:pPr>
              <w:tabs>
                <w:tab w:val="right" w:leader="dot" w:pos="1777"/>
              </w:tabs>
              <w:spacing w:before="10" w:line="144" w:lineRule="exact"/>
              <w:ind w:left="140" w:right="-57" w:hanging="14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proofErr w:type="spellStart"/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Manufacture</w:t>
            </w:r>
            <w:proofErr w:type="spellEnd"/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of metal products</w:t>
            </w:r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∆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71830" w:rsidRPr="00DE0E76" w:rsidRDefault="00871830" w:rsidP="00857793">
            <w:pPr>
              <w:tabs>
                <w:tab w:val="right" w:leader="dot" w:pos="1777"/>
              </w:tabs>
              <w:spacing w:before="40" w:line="144" w:lineRule="exact"/>
              <w:ind w:left="140" w:right="-57" w:hanging="14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>Produkcja maszyn i urządzeń</w:t>
            </w:r>
            <w:r w:rsidRPr="00DE0E76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∆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88174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31794</w:t>
            </w: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50202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2565</w:t>
            </w: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2134</w:t>
            </w:r>
          </w:p>
        </w:tc>
      </w:tr>
      <w:tr w:rsidR="00871830" w:rsidRPr="00CA4C74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71830" w:rsidRPr="00DE0E76" w:rsidRDefault="00871830" w:rsidP="000D253F">
            <w:pPr>
              <w:tabs>
                <w:tab w:val="right" w:leader="dot" w:pos="1777"/>
              </w:tabs>
              <w:spacing w:before="10" w:line="144" w:lineRule="exact"/>
              <w:ind w:left="140" w:right="-57" w:hanging="14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Manufacture of machinery and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</w:t>
            </w:r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equipment </w:t>
            </w:r>
            <w:proofErr w:type="spellStart"/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n.e.c</w:t>
            </w:r>
            <w:proofErr w:type="spellEnd"/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.</w:t>
            </w:r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∆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871830" w:rsidRPr="00541DBF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71830" w:rsidRPr="00DE0E76" w:rsidRDefault="00871830" w:rsidP="00857793">
            <w:pPr>
              <w:tabs>
                <w:tab w:val="right" w:leader="dot" w:pos="1777"/>
              </w:tabs>
              <w:spacing w:before="40" w:line="144" w:lineRule="exact"/>
              <w:ind w:left="140" w:right="-57" w:hanging="14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 xml:space="preserve">Produkcja pozostałego sprzętu transportowego </w:t>
            </w:r>
            <w:r w:rsidRPr="00DE0E76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277340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142010</w:t>
            </w: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129341</w:t>
            </w: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857793">
            <w:pPr>
              <w:spacing w:before="4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1754</w:t>
            </w:r>
          </w:p>
        </w:tc>
      </w:tr>
      <w:tr w:rsidR="00871830" w:rsidRPr="00CA4C74" w:rsidTr="00622192">
        <w:trPr>
          <w:cantSplit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71830" w:rsidRPr="00DE0E76" w:rsidRDefault="00871830" w:rsidP="000D253F">
            <w:pPr>
              <w:tabs>
                <w:tab w:val="right" w:leader="dot" w:pos="1777"/>
              </w:tabs>
              <w:spacing w:before="10" w:line="144" w:lineRule="exact"/>
              <w:ind w:left="140" w:right="-57" w:hanging="14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Manufacture of other transport </w:t>
            </w:r>
            <w:r w:rsidRPr="00DE0E76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>equipment</w:t>
            </w:r>
          </w:p>
        </w:tc>
        <w:tc>
          <w:tcPr>
            <w:tcW w:w="115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9" w:type="dxa"/>
            <w:tcBorders>
              <w:top w:val="nil"/>
              <w:bottom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30" w:type="dxa"/>
            <w:tcBorders>
              <w:top w:val="nil"/>
              <w:bottom w:val="nil"/>
              <w:right w:val="nil"/>
            </w:tcBorders>
            <w:vAlign w:val="bottom"/>
          </w:tcPr>
          <w:p w:rsidR="00871830" w:rsidRPr="00541DBF" w:rsidRDefault="00871830" w:rsidP="000D253F">
            <w:pPr>
              <w:spacing w:before="10" w:line="144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</w:tbl>
    <w:p w:rsidR="00E33B39" w:rsidRPr="00541DBF" w:rsidRDefault="00E33B39" w:rsidP="00DF7977">
      <w:pPr>
        <w:pStyle w:val="Tyttabpol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541DBF">
        <w:rPr>
          <w:b w:val="0"/>
          <w:bCs w:val="0"/>
          <w:iCs/>
          <w:caps w:val="0"/>
          <w:sz w:val="14"/>
          <w:szCs w:val="14"/>
        </w:rPr>
        <w:t>a</w:t>
      </w:r>
      <w:r w:rsidR="00D86705">
        <w:rPr>
          <w:b w:val="0"/>
          <w:bCs w:val="0"/>
          <w:caps w:val="0"/>
          <w:sz w:val="14"/>
          <w:szCs w:val="14"/>
        </w:rPr>
        <w:t xml:space="preserve"> D</w:t>
      </w:r>
      <w:r w:rsidRPr="00541DBF">
        <w:rPr>
          <w:b w:val="0"/>
          <w:bCs w:val="0"/>
          <w:caps w:val="0"/>
          <w:sz w:val="14"/>
          <w:szCs w:val="14"/>
        </w:rPr>
        <w:t xml:space="preserve">ane dotyczą podmiotów, w których liczba pracujących przekracza 49 osób. </w:t>
      </w:r>
      <w:r w:rsidRPr="00541DBF">
        <w:rPr>
          <w:b w:val="0"/>
          <w:bCs w:val="0"/>
          <w:iCs/>
          <w:caps w:val="0"/>
          <w:sz w:val="14"/>
          <w:szCs w:val="14"/>
        </w:rPr>
        <w:t>b</w:t>
      </w:r>
      <w:r w:rsidRPr="00541DBF">
        <w:rPr>
          <w:b w:val="0"/>
          <w:bCs w:val="0"/>
          <w:caps w:val="0"/>
          <w:sz w:val="14"/>
          <w:szCs w:val="14"/>
        </w:rPr>
        <w:t xml:space="preserve"> Nakłady wewnętrzne i zewnętrzne. </w:t>
      </w:r>
      <w:r w:rsidR="006944B2">
        <w:rPr>
          <w:b w:val="0"/>
          <w:bCs w:val="0"/>
          <w:caps w:val="0"/>
          <w:sz w:val="14"/>
          <w:szCs w:val="14"/>
        </w:rPr>
        <w:br/>
      </w:r>
      <w:r w:rsidR="006944B2">
        <w:rPr>
          <w:b w:val="0"/>
          <w:bCs w:val="0"/>
          <w:iCs/>
          <w:caps w:val="0"/>
          <w:sz w:val="14"/>
          <w:szCs w:val="14"/>
        </w:rPr>
        <w:t xml:space="preserve">c </w:t>
      </w:r>
      <w:r w:rsidR="006944B2" w:rsidRPr="006944B2">
        <w:rPr>
          <w:b w:val="0"/>
          <w:bCs w:val="0"/>
          <w:caps w:val="0"/>
          <w:sz w:val="14"/>
          <w:szCs w:val="14"/>
        </w:rPr>
        <w:t>Na środki trwałe (grupy 0-8 KŚT), oprogramowanie, ochronę własności intelektualnej oraz zakup wiedzy ze źródeł zewnętrznych.</w:t>
      </w:r>
    </w:p>
    <w:p w:rsidR="00E33B39" w:rsidRPr="00541DBF" w:rsidRDefault="000E40A5" w:rsidP="00E33B39">
      <w:pPr>
        <w:pStyle w:val="Tyttabpol"/>
        <w:spacing w:before="0"/>
        <w:ind w:left="0" w:firstLine="284"/>
        <w:jc w:val="both"/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  <w:r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a D</w:t>
      </w:r>
      <w:r w:rsidR="00E33B39"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ata concern entities employing more than 49 persons.</w:t>
      </w:r>
      <w:r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 </w:t>
      </w:r>
      <w:r w:rsidR="00E33B39"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 b </w:t>
      </w:r>
      <w:r w:rsidR="006944B2" w:rsidRPr="006944B2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Intramural and extramural expenditures.</w:t>
      </w:r>
      <w:r w:rsidR="00E33B39"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 </w:t>
      </w:r>
      <w:r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 </w:t>
      </w:r>
      <w:r w:rsidR="00E33B39"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c </w:t>
      </w:r>
      <w:r w:rsidR="006944B2" w:rsidRPr="006944B2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On fixed Assets (groups 0-8 according to Classification of Fixed Assets), software, intellectual property rights and </w:t>
      </w:r>
      <w:proofErr w:type="spellStart"/>
      <w:r w:rsidR="006944B2" w:rsidRPr="006944B2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a</w:t>
      </w:r>
      <w:r w:rsidR="006944B2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quisition</w:t>
      </w:r>
      <w:proofErr w:type="spellEnd"/>
      <w:r w:rsidR="006944B2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 of external knowledge</w:t>
      </w:r>
      <w:r w:rsidR="00E33B39"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.</w:t>
      </w:r>
    </w:p>
    <w:p w:rsidR="00E33B39" w:rsidRPr="00541DBF" w:rsidRDefault="00E33B39" w:rsidP="00E33B39">
      <w:pPr>
        <w:pStyle w:val="Tyttabpol"/>
        <w:spacing w:before="0"/>
      </w:pPr>
      <w:r w:rsidRPr="00CA4C74">
        <w:rPr>
          <w:b w:val="0"/>
          <w:bCs w:val="0"/>
        </w:rPr>
        <w:br w:type="page"/>
      </w:r>
      <w:r w:rsidRPr="00541DBF">
        <w:rPr>
          <w:b w:val="0"/>
          <w:bCs w:val="0"/>
        </w:rPr>
        <w:lastRenderedPageBreak/>
        <w:t>TABL. 11 (</w:t>
      </w:r>
      <w:r w:rsidR="00300F76">
        <w:rPr>
          <w:b w:val="0"/>
          <w:bCs w:val="0"/>
        </w:rPr>
        <w:t>19</w:t>
      </w:r>
      <w:r w:rsidR="00254972">
        <w:rPr>
          <w:b w:val="0"/>
          <w:bCs w:val="0"/>
        </w:rPr>
        <w:t>8</w:t>
      </w:r>
      <w:r w:rsidRPr="00541DBF">
        <w:rPr>
          <w:b w:val="0"/>
          <w:bCs w:val="0"/>
        </w:rPr>
        <w:t>).</w:t>
      </w:r>
      <w:r w:rsidRPr="00541DBF">
        <w:rPr>
          <w:b w:val="0"/>
          <w:bCs w:val="0"/>
        </w:rPr>
        <w:tab/>
      </w:r>
      <w:r w:rsidRPr="00541DBF">
        <w:rPr>
          <w:spacing w:val="-2"/>
        </w:rPr>
        <w:t>NAKŁADY  NA  DZIAŁALNOŚĆ  INNOWACYJNĄ</w:t>
      </w:r>
      <w:r w:rsidRPr="000E40A5">
        <w:rPr>
          <w:spacing w:val="-2"/>
          <w:vertAlign w:val="superscript"/>
        </w:rPr>
        <w:t xml:space="preserve"> </w:t>
      </w:r>
      <w:r w:rsidRPr="000E40A5">
        <w:rPr>
          <w:bCs w:val="0"/>
          <w:iCs/>
          <w:caps w:val="0"/>
          <w:spacing w:val="-2"/>
          <w:vertAlign w:val="superscript"/>
        </w:rPr>
        <w:t>a</w:t>
      </w:r>
      <w:r w:rsidRPr="00541DBF">
        <w:rPr>
          <w:spacing w:val="-2"/>
        </w:rPr>
        <w:t xml:space="preserve">  W  PRZEMYŚLE  WEDŁUG  ŹRÓDEŁ</w:t>
      </w:r>
      <w:r w:rsidRPr="00541DBF">
        <w:t xml:space="preserve">  FINANSOWANIA  (</w:t>
      </w:r>
      <w:r w:rsidRPr="00541DBF">
        <w:rPr>
          <w:caps w:val="0"/>
        </w:rPr>
        <w:t>ceny  bieżące</w:t>
      </w:r>
      <w:r w:rsidRPr="00541DBF">
        <w:t>)</w:t>
      </w:r>
    </w:p>
    <w:p w:rsidR="00E33B39" w:rsidRPr="00541DBF" w:rsidRDefault="00E33B39" w:rsidP="00E33B39">
      <w:pPr>
        <w:pStyle w:val="Tyttabang"/>
        <w:rPr>
          <w:i w:val="0"/>
          <w:color w:val="595959" w:themeColor="text1" w:themeTint="A6"/>
        </w:rPr>
      </w:pPr>
      <w:r w:rsidRPr="00541DBF">
        <w:rPr>
          <w:i w:val="0"/>
          <w:color w:val="595959" w:themeColor="text1" w:themeTint="A6"/>
        </w:rPr>
        <w:t>EXPENDITURES  ON  INNOVATION  ACTIVITES  IN  INDUSTRY</w:t>
      </w:r>
      <w:r w:rsidRPr="00541DBF">
        <w:rPr>
          <w:i w:val="0"/>
          <w:color w:val="595959" w:themeColor="text1" w:themeTint="A6"/>
          <w:vertAlign w:val="superscript"/>
        </w:rPr>
        <w:t xml:space="preserve"> </w:t>
      </w:r>
      <w:r w:rsidRPr="00541DBF">
        <w:rPr>
          <w:i w:val="0"/>
          <w:caps w:val="0"/>
          <w:color w:val="595959" w:themeColor="text1" w:themeTint="A6"/>
          <w:vertAlign w:val="superscript"/>
        </w:rPr>
        <w:t>a</w:t>
      </w:r>
      <w:r w:rsidRPr="00541DBF">
        <w:rPr>
          <w:i w:val="0"/>
          <w:color w:val="595959" w:themeColor="text1" w:themeTint="A6"/>
        </w:rPr>
        <w:t xml:space="preserve">  BY  SOURCE  </w:t>
      </w:r>
      <w:r w:rsidR="000E40A5">
        <w:rPr>
          <w:i w:val="0"/>
          <w:color w:val="595959" w:themeColor="text1" w:themeTint="A6"/>
        </w:rPr>
        <w:br/>
      </w:r>
      <w:r w:rsidRPr="00541DBF">
        <w:rPr>
          <w:i w:val="0"/>
          <w:color w:val="595959" w:themeColor="text1" w:themeTint="A6"/>
        </w:rPr>
        <w:t>OF FUNDS  (</w:t>
      </w:r>
      <w:r w:rsidRPr="00541DBF">
        <w:rPr>
          <w:i w:val="0"/>
          <w:caps w:val="0"/>
          <w:color w:val="595959" w:themeColor="text1" w:themeTint="A6"/>
        </w:rPr>
        <w:t>current  prices</w:t>
      </w:r>
      <w:r w:rsidRPr="00541DBF">
        <w:rPr>
          <w:i w:val="0"/>
          <w:color w:val="595959" w:themeColor="text1" w:themeTint="A6"/>
        </w:rPr>
        <w:t>)</w:t>
      </w:r>
    </w:p>
    <w:tbl>
      <w:tblPr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875"/>
        <w:gridCol w:w="1128"/>
        <w:gridCol w:w="1128"/>
        <w:gridCol w:w="1128"/>
        <w:gridCol w:w="1128"/>
      </w:tblGrid>
      <w:tr w:rsidR="00E33B39" w:rsidRPr="00541DBF" w:rsidTr="00622192">
        <w:trPr>
          <w:cantSplit/>
          <w:trHeight w:val="396"/>
        </w:trPr>
        <w:tc>
          <w:tcPr>
            <w:tcW w:w="2268" w:type="dxa"/>
            <w:gridSpan w:val="2"/>
            <w:vMerge w:val="restart"/>
            <w:tcBorders>
              <w:left w:val="nil"/>
            </w:tcBorders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  <w:rPr>
                <w:lang w:val="en-US"/>
              </w:rPr>
            </w:pPr>
            <w:r w:rsidRPr="00541DBF">
              <w:rPr>
                <w:lang w:val="en-US"/>
              </w:rPr>
              <w:t>WYSZCZEGÓLNIENIE</w:t>
            </w:r>
          </w:p>
          <w:p w:rsidR="00E33B39" w:rsidRPr="00541DBF" w:rsidRDefault="00E33B39" w:rsidP="00541DBF">
            <w:pPr>
              <w:pStyle w:val="Gowkaang"/>
              <w:spacing w:before="20" w:after="0"/>
              <w:rPr>
                <w:i w:val="0"/>
                <w:color w:val="595959" w:themeColor="text1" w:themeTint="A6"/>
                <w:lang w:val="en-US"/>
              </w:rPr>
            </w:pPr>
            <w:r w:rsidRPr="00541DBF">
              <w:rPr>
                <w:i w:val="0"/>
                <w:color w:val="595959" w:themeColor="text1" w:themeTint="A6"/>
                <w:lang w:val="en-US"/>
              </w:rPr>
              <w:t>SPECIFICATION</w:t>
            </w:r>
          </w:p>
        </w:tc>
        <w:tc>
          <w:tcPr>
            <w:tcW w:w="875" w:type="dxa"/>
            <w:vMerge w:val="restart"/>
            <w:vAlign w:val="center"/>
          </w:tcPr>
          <w:p w:rsidR="00E33B39" w:rsidRPr="00541DBF" w:rsidRDefault="00E33B39" w:rsidP="00541DBF">
            <w:pPr>
              <w:pStyle w:val="Gowkaang"/>
              <w:spacing w:before="20" w:after="0"/>
              <w:rPr>
                <w:i w:val="0"/>
                <w:iCs w:val="0"/>
                <w:lang w:val="en-US"/>
              </w:rPr>
            </w:pPr>
            <w:proofErr w:type="spellStart"/>
            <w:r w:rsidRPr="00541DBF">
              <w:rPr>
                <w:i w:val="0"/>
                <w:iCs w:val="0"/>
                <w:lang w:val="en-US"/>
              </w:rPr>
              <w:t>Ogółem</w:t>
            </w:r>
            <w:proofErr w:type="spellEnd"/>
            <w:r w:rsidRPr="00541DBF">
              <w:rPr>
                <w:i w:val="0"/>
                <w:iCs w:val="0"/>
                <w:lang w:val="en-US"/>
              </w:rPr>
              <w:t xml:space="preserve"> </w:t>
            </w:r>
          </w:p>
          <w:p w:rsidR="00E33B39" w:rsidRPr="00541DBF" w:rsidRDefault="00E33B39" w:rsidP="00541DBF">
            <w:pPr>
              <w:pStyle w:val="Gowkaang"/>
              <w:spacing w:before="20" w:after="0"/>
              <w:rPr>
                <w:i w:val="0"/>
                <w:color w:val="595959" w:themeColor="text1" w:themeTint="A6"/>
                <w:lang w:val="en-US"/>
              </w:rPr>
            </w:pPr>
            <w:r w:rsidRPr="00541DBF">
              <w:rPr>
                <w:i w:val="0"/>
                <w:color w:val="595959" w:themeColor="text1" w:themeTint="A6"/>
                <w:lang w:val="en-US"/>
              </w:rPr>
              <w:t>Total</w:t>
            </w:r>
          </w:p>
        </w:tc>
        <w:tc>
          <w:tcPr>
            <w:tcW w:w="4512" w:type="dxa"/>
            <w:gridSpan w:val="4"/>
            <w:tcBorders>
              <w:right w:val="nil"/>
            </w:tcBorders>
            <w:vAlign w:val="center"/>
          </w:tcPr>
          <w:p w:rsidR="00E33B39" w:rsidRPr="00541DBF" w:rsidRDefault="00033EAE" w:rsidP="00541DBF">
            <w:pPr>
              <w:pStyle w:val="Gowkaang"/>
              <w:spacing w:before="20" w:after="0"/>
              <w:rPr>
                <w:i w:val="0"/>
                <w:color w:val="595959" w:themeColor="text1" w:themeTint="A6"/>
                <w:lang w:val="pl-PL"/>
              </w:rPr>
            </w:pPr>
            <w:r>
              <w:rPr>
                <w:i w:val="0"/>
                <w:iCs w:val="0"/>
                <w:lang w:val="pl-PL"/>
              </w:rPr>
              <w:t>W tym</w:t>
            </w:r>
            <w:r w:rsidRPr="00541DBF">
              <w:rPr>
                <w:i w:val="0"/>
                <w:iCs w:val="0"/>
                <w:lang w:val="pl-PL"/>
              </w:rPr>
              <w:t xml:space="preserve"> środki</w:t>
            </w:r>
            <w:r w:rsidRPr="00541DBF">
              <w:rPr>
                <w:i w:val="0"/>
                <w:color w:val="595959" w:themeColor="text1" w:themeTint="A6"/>
                <w:lang w:val="pl-PL"/>
              </w:rPr>
              <w:t xml:space="preserve">           Of </w:t>
            </w:r>
            <w:proofErr w:type="spellStart"/>
            <w:r w:rsidRPr="00541DBF">
              <w:rPr>
                <w:i w:val="0"/>
                <w:color w:val="595959" w:themeColor="text1" w:themeTint="A6"/>
                <w:lang w:val="pl-PL"/>
              </w:rPr>
              <w:t>which</w:t>
            </w:r>
            <w:proofErr w:type="spellEnd"/>
            <w:r w:rsidRPr="00541DBF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541DBF">
              <w:rPr>
                <w:i w:val="0"/>
                <w:color w:val="595959" w:themeColor="text1" w:themeTint="A6"/>
                <w:lang w:val="pl-PL"/>
              </w:rPr>
              <w:t>funds</w:t>
            </w:r>
            <w:proofErr w:type="spellEnd"/>
          </w:p>
        </w:tc>
      </w:tr>
      <w:tr w:rsidR="00E33B39" w:rsidRPr="00CA4C74" w:rsidTr="00622192">
        <w:trPr>
          <w:cantSplit/>
          <w:trHeight w:val="1255"/>
        </w:trPr>
        <w:tc>
          <w:tcPr>
            <w:tcW w:w="2268" w:type="dxa"/>
            <w:gridSpan w:val="2"/>
            <w:vMerge/>
            <w:tcBorders>
              <w:left w:val="nil"/>
            </w:tcBorders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  <w:rPr>
                <w:bCs/>
                <w:iCs/>
                <w:caps/>
                <w:color w:val="595959" w:themeColor="text1" w:themeTint="A6"/>
              </w:rPr>
            </w:pPr>
          </w:p>
        </w:tc>
        <w:tc>
          <w:tcPr>
            <w:tcW w:w="875" w:type="dxa"/>
            <w:vMerge/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  <w:rPr>
                <w:b/>
                <w:bCs/>
                <w:caps/>
              </w:rPr>
            </w:pPr>
          </w:p>
        </w:tc>
        <w:tc>
          <w:tcPr>
            <w:tcW w:w="1128" w:type="dxa"/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  <w:ind w:left="-57" w:right="-57"/>
              <w:rPr>
                <w:lang w:val="en-US"/>
              </w:rPr>
            </w:pPr>
            <w:proofErr w:type="spellStart"/>
            <w:r w:rsidRPr="00541DBF">
              <w:rPr>
                <w:lang w:val="en-US"/>
              </w:rPr>
              <w:t>własne</w:t>
            </w:r>
            <w:proofErr w:type="spellEnd"/>
            <w:r w:rsidRPr="00541DBF">
              <w:rPr>
                <w:lang w:val="en-US"/>
              </w:rPr>
              <w:t xml:space="preserve"> </w:t>
            </w:r>
          </w:p>
          <w:p w:rsidR="00E33B39" w:rsidRPr="00541DBF" w:rsidRDefault="00E33B39" w:rsidP="00541DBF">
            <w:pPr>
              <w:pStyle w:val="Gwkapol"/>
              <w:spacing w:before="20" w:after="0"/>
              <w:ind w:left="-57" w:right="-57"/>
              <w:rPr>
                <w:iCs/>
                <w:color w:val="595959" w:themeColor="text1" w:themeTint="A6"/>
                <w:lang w:val="en-US"/>
              </w:rPr>
            </w:pPr>
            <w:r w:rsidRPr="00541DBF">
              <w:rPr>
                <w:iCs/>
                <w:color w:val="595959" w:themeColor="text1" w:themeTint="A6"/>
                <w:lang w:val="en-US"/>
              </w:rPr>
              <w:t>own</w:t>
            </w:r>
          </w:p>
        </w:tc>
        <w:tc>
          <w:tcPr>
            <w:tcW w:w="1128" w:type="dxa"/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  <w:ind w:left="-57" w:right="-57"/>
              <w:rPr>
                <w:spacing w:val="-2"/>
              </w:rPr>
            </w:pPr>
            <w:r w:rsidRPr="00541DBF">
              <w:rPr>
                <w:spacing w:val="-2"/>
              </w:rPr>
              <w:t xml:space="preserve">pozyskane </w:t>
            </w:r>
            <w:r w:rsidRPr="00541DBF">
              <w:rPr>
                <w:spacing w:val="-2"/>
              </w:rPr>
              <w:br/>
              <w:t>z zagranicy (bez-zwrotne)</w:t>
            </w:r>
          </w:p>
          <w:p w:rsidR="00E33B39" w:rsidRPr="00541DBF" w:rsidRDefault="00E33B39" w:rsidP="00541DBF">
            <w:pPr>
              <w:pStyle w:val="Gwkapol"/>
              <w:spacing w:before="20" w:after="0"/>
              <w:ind w:left="-57" w:right="-57"/>
              <w:rPr>
                <w:iCs/>
                <w:color w:val="595959" w:themeColor="text1" w:themeTint="A6"/>
                <w:spacing w:val="-2"/>
                <w:lang w:val="en-US"/>
              </w:rPr>
            </w:pPr>
            <w:r w:rsidRPr="00541DBF">
              <w:rPr>
                <w:iCs/>
                <w:color w:val="595959" w:themeColor="text1" w:themeTint="A6"/>
                <w:spacing w:val="-2"/>
                <w:lang w:val="en-US"/>
              </w:rPr>
              <w:t>received from abroad (not re-payable)</w:t>
            </w:r>
          </w:p>
        </w:tc>
        <w:tc>
          <w:tcPr>
            <w:tcW w:w="1128" w:type="dxa"/>
            <w:vAlign w:val="center"/>
          </w:tcPr>
          <w:p w:rsidR="006944B2" w:rsidRPr="006944B2" w:rsidRDefault="006944B2" w:rsidP="006944B2">
            <w:pPr>
              <w:pStyle w:val="Gwkapol"/>
              <w:spacing w:before="20"/>
              <w:ind w:left="-57" w:right="-57"/>
              <w:rPr>
                <w:spacing w:val="-2"/>
              </w:rPr>
            </w:pPr>
            <w:r w:rsidRPr="006944B2">
              <w:rPr>
                <w:spacing w:val="-2"/>
              </w:rPr>
              <w:t xml:space="preserve">kredyty, pożyczki </w:t>
            </w:r>
            <w:r>
              <w:rPr>
                <w:spacing w:val="-2"/>
              </w:rPr>
              <w:br/>
            </w:r>
            <w:r w:rsidRPr="006944B2">
              <w:rPr>
                <w:spacing w:val="-2"/>
              </w:rPr>
              <w:t>i inne zobowiązania finansowe od instytucji finansowych</w:t>
            </w:r>
          </w:p>
          <w:p w:rsidR="00E33B39" w:rsidRPr="006944B2" w:rsidRDefault="006944B2" w:rsidP="006944B2">
            <w:pPr>
              <w:pStyle w:val="Gwkapol"/>
              <w:spacing w:before="20" w:after="0"/>
              <w:ind w:left="-57" w:right="-57"/>
              <w:rPr>
                <w:iCs/>
                <w:color w:val="595959" w:themeColor="text1" w:themeTint="A6"/>
                <w:spacing w:val="-2"/>
                <w:lang w:val="en-GB"/>
              </w:rPr>
            </w:pPr>
            <w:r w:rsidRPr="006944B2">
              <w:rPr>
                <w:color w:val="595959" w:themeColor="text1" w:themeTint="A6"/>
                <w:spacing w:val="-2"/>
                <w:lang w:val="en-GB"/>
              </w:rPr>
              <w:t>credits, loans and other financial liabilities from financial institutions</w:t>
            </w:r>
          </w:p>
        </w:tc>
        <w:tc>
          <w:tcPr>
            <w:tcW w:w="1128" w:type="dxa"/>
            <w:tcBorders>
              <w:right w:val="nil"/>
            </w:tcBorders>
            <w:vAlign w:val="center"/>
          </w:tcPr>
          <w:p w:rsidR="006944B2" w:rsidRDefault="006944B2" w:rsidP="006944B2">
            <w:pPr>
              <w:pStyle w:val="Gwkapol"/>
              <w:spacing w:before="20"/>
            </w:pPr>
            <w:r>
              <w:t>krajowe od instytucji dysponujących środkami publicznymi</w:t>
            </w:r>
          </w:p>
          <w:p w:rsidR="00E33B39" w:rsidRPr="006944B2" w:rsidRDefault="006944B2" w:rsidP="006944B2">
            <w:pPr>
              <w:pStyle w:val="Gwkapol"/>
              <w:spacing w:before="20" w:after="0"/>
              <w:rPr>
                <w:iCs/>
                <w:color w:val="595959" w:themeColor="text1" w:themeTint="A6"/>
                <w:lang w:val="en-GB"/>
              </w:rPr>
            </w:pPr>
            <w:r w:rsidRPr="006944B2">
              <w:rPr>
                <w:color w:val="595959" w:themeColor="text1" w:themeTint="A6"/>
                <w:lang w:val="en-GB"/>
              </w:rPr>
              <w:t>domestic from institutions disposing of public funds</w:t>
            </w:r>
          </w:p>
        </w:tc>
      </w:tr>
      <w:tr w:rsidR="00E33B39" w:rsidRPr="00541DBF" w:rsidTr="00622192">
        <w:trPr>
          <w:cantSplit/>
        </w:trPr>
        <w:tc>
          <w:tcPr>
            <w:tcW w:w="2268" w:type="dxa"/>
            <w:gridSpan w:val="2"/>
            <w:vMerge/>
            <w:tcBorders>
              <w:left w:val="nil"/>
              <w:bottom w:val="nil"/>
            </w:tcBorders>
          </w:tcPr>
          <w:p w:rsidR="00E33B39" w:rsidRPr="006944B2" w:rsidRDefault="00E33B39" w:rsidP="00500C94">
            <w:pPr>
              <w:pStyle w:val="Gwkapol"/>
              <w:rPr>
                <w:b/>
                <w:bCs/>
                <w:caps/>
                <w:lang w:val="en-GB"/>
              </w:rPr>
            </w:pPr>
          </w:p>
        </w:tc>
        <w:tc>
          <w:tcPr>
            <w:tcW w:w="5387" w:type="dxa"/>
            <w:gridSpan w:val="5"/>
            <w:tcBorders>
              <w:bottom w:val="nil"/>
              <w:right w:val="nil"/>
            </w:tcBorders>
          </w:tcPr>
          <w:p w:rsidR="00E33B39" w:rsidRPr="00541DBF" w:rsidRDefault="00E33B39" w:rsidP="00186132">
            <w:pPr>
              <w:pStyle w:val="Gwkapol"/>
            </w:pPr>
            <w:r w:rsidRPr="00541DBF">
              <w:t xml:space="preserve">w tys. zł   </w:t>
            </w:r>
            <w:r w:rsidRPr="00541DBF">
              <w:rPr>
                <w:iCs/>
                <w:color w:val="595959" w:themeColor="text1" w:themeTint="A6"/>
              </w:rPr>
              <w:t xml:space="preserve">in </w:t>
            </w:r>
            <w:proofErr w:type="spellStart"/>
            <w:r w:rsidRPr="00541DBF">
              <w:rPr>
                <w:iCs/>
                <w:color w:val="595959" w:themeColor="text1" w:themeTint="A6"/>
              </w:rPr>
              <w:t>thous</w:t>
            </w:r>
            <w:r w:rsidR="00186132">
              <w:rPr>
                <w:iCs/>
                <w:color w:val="595959" w:themeColor="text1" w:themeTint="A6"/>
              </w:rPr>
              <w:t>and</w:t>
            </w:r>
            <w:proofErr w:type="spellEnd"/>
            <w:r w:rsidR="00186132">
              <w:rPr>
                <w:iCs/>
                <w:color w:val="595959" w:themeColor="text1" w:themeTint="A6"/>
              </w:rPr>
              <w:t xml:space="preserve"> PLN</w:t>
            </w:r>
          </w:p>
        </w:tc>
      </w:tr>
      <w:tr w:rsidR="00E33B39" w:rsidRPr="00541DBF" w:rsidTr="00622192">
        <w:trPr>
          <w:cantSplit/>
        </w:trPr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nil"/>
            </w:tcBorders>
          </w:tcPr>
          <w:p w:rsidR="00E33B39" w:rsidRPr="00541DBF" w:rsidRDefault="00E33B39" w:rsidP="00500C94">
            <w:pPr>
              <w:tabs>
                <w:tab w:val="left" w:pos="142"/>
                <w:tab w:val="left" w:pos="284"/>
                <w:tab w:val="right" w:leader="dot" w:pos="1871"/>
              </w:tabs>
              <w:spacing w:line="140" w:lineRule="exact"/>
              <w:rPr>
                <w:rFonts w:ascii="Arial" w:hAnsi="Arial" w:cs="Arial"/>
                <w:caps/>
                <w:sz w:val="6"/>
                <w:szCs w:val="6"/>
              </w:rPr>
            </w:pPr>
          </w:p>
        </w:tc>
        <w:tc>
          <w:tcPr>
            <w:tcW w:w="875" w:type="dxa"/>
            <w:tcBorders>
              <w:top w:val="single" w:sz="8" w:space="0" w:color="auto"/>
              <w:bottom w:val="nil"/>
            </w:tcBorders>
          </w:tcPr>
          <w:p w:rsidR="00E33B39" w:rsidRPr="00541DBF" w:rsidRDefault="00E33B39" w:rsidP="00500C94">
            <w:pPr>
              <w:spacing w:line="140" w:lineRule="exact"/>
              <w:jc w:val="right"/>
              <w:rPr>
                <w:rFonts w:ascii="Arial" w:hAnsi="Arial" w:cs="Arial"/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1128" w:type="dxa"/>
            <w:tcBorders>
              <w:top w:val="single" w:sz="8" w:space="0" w:color="auto"/>
              <w:bottom w:val="nil"/>
            </w:tcBorders>
          </w:tcPr>
          <w:p w:rsidR="00E33B39" w:rsidRPr="00622192" w:rsidRDefault="00E33B39" w:rsidP="00500C94">
            <w:pPr>
              <w:spacing w:line="140" w:lineRule="exact"/>
              <w:jc w:val="right"/>
              <w:rPr>
                <w:rFonts w:ascii="Arial" w:hAnsi="Arial" w:cs="Arial"/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1128" w:type="dxa"/>
            <w:tcBorders>
              <w:top w:val="single" w:sz="8" w:space="0" w:color="auto"/>
              <w:bottom w:val="nil"/>
            </w:tcBorders>
          </w:tcPr>
          <w:p w:rsidR="00E33B39" w:rsidRPr="00622192" w:rsidRDefault="00E33B39" w:rsidP="00500C94">
            <w:pPr>
              <w:spacing w:line="140" w:lineRule="exact"/>
              <w:jc w:val="right"/>
              <w:rPr>
                <w:rFonts w:ascii="Arial" w:hAnsi="Arial" w:cs="Arial"/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1128" w:type="dxa"/>
            <w:tcBorders>
              <w:top w:val="single" w:sz="8" w:space="0" w:color="auto"/>
              <w:bottom w:val="nil"/>
            </w:tcBorders>
          </w:tcPr>
          <w:p w:rsidR="00E33B39" w:rsidRPr="00622192" w:rsidRDefault="00E33B39" w:rsidP="00500C94">
            <w:pPr>
              <w:spacing w:line="140" w:lineRule="exact"/>
              <w:jc w:val="right"/>
              <w:rPr>
                <w:rFonts w:ascii="Arial" w:hAnsi="Arial" w:cs="Arial"/>
                <w:b/>
                <w:bCs/>
                <w:caps/>
                <w:sz w:val="6"/>
                <w:szCs w:val="6"/>
              </w:rPr>
            </w:pPr>
          </w:p>
        </w:tc>
        <w:tc>
          <w:tcPr>
            <w:tcW w:w="1128" w:type="dxa"/>
            <w:tcBorders>
              <w:top w:val="single" w:sz="8" w:space="0" w:color="auto"/>
              <w:bottom w:val="nil"/>
              <w:right w:val="nil"/>
            </w:tcBorders>
          </w:tcPr>
          <w:p w:rsidR="00E33B39" w:rsidRPr="00622192" w:rsidRDefault="00E33B39" w:rsidP="00500C94">
            <w:pPr>
              <w:spacing w:line="140" w:lineRule="exact"/>
              <w:jc w:val="right"/>
              <w:rPr>
                <w:rFonts w:ascii="Arial" w:hAnsi="Arial" w:cs="Arial"/>
                <w:b/>
                <w:bCs/>
                <w:caps/>
                <w:sz w:val="6"/>
                <w:szCs w:val="6"/>
              </w:rPr>
            </w:pPr>
          </w:p>
        </w:tc>
      </w:tr>
      <w:tr w:rsidR="00033EAE" w:rsidRPr="00541DBF" w:rsidTr="00622192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EAE" w:rsidRPr="00541DBF" w:rsidRDefault="00033EAE" w:rsidP="00033EAE">
            <w:pPr>
              <w:pStyle w:val="Boczek1pol"/>
              <w:tabs>
                <w:tab w:val="right" w:leader="dot" w:pos="2183"/>
              </w:tabs>
              <w:spacing w:line="220" w:lineRule="exact"/>
              <w:rPr>
                <w:b/>
                <w:bCs/>
              </w:rPr>
            </w:pPr>
            <w:r w:rsidRPr="00541DBF">
              <w:rPr>
                <w:b/>
                <w:bCs/>
              </w:rPr>
              <w:t>O G Ó Ł E M</w:t>
            </w:r>
            <w:r w:rsidRPr="00541DBF">
              <w:tab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33EAE" w:rsidRPr="00541DBF" w:rsidRDefault="00033EAE" w:rsidP="00033EAE">
            <w:pPr>
              <w:pStyle w:val="Boczek1pol"/>
              <w:tabs>
                <w:tab w:val="right" w:leader="dot" w:pos="2183"/>
              </w:tabs>
              <w:spacing w:line="220" w:lineRule="exact"/>
              <w:ind w:left="0" w:firstLine="0"/>
              <w:jc w:val="right"/>
              <w:rPr>
                <w:caps/>
              </w:rPr>
            </w:pPr>
            <w:r w:rsidRPr="00541DBF">
              <w:rPr>
                <w:caps/>
              </w:rPr>
              <w:t>2010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pStyle w:val="liczbytab"/>
              <w:spacing w:line="220" w:lineRule="exact"/>
            </w:pPr>
            <w:r w:rsidRPr="00541DBF">
              <w:t>871403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</w:pPr>
            <w:r w:rsidRPr="00622192">
              <w:t>732895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</w:pPr>
            <w:r w:rsidRPr="00622192">
              <w:t>43054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</w:pPr>
            <w:r w:rsidRPr="00622192">
              <w:t>.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</w:pPr>
            <w:r w:rsidRPr="00622192">
              <w:t>.</w:t>
            </w:r>
          </w:p>
        </w:tc>
      </w:tr>
      <w:tr w:rsidR="00033EAE" w:rsidRPr="00541DBF" w:rsidTr="00622192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33EAE" w:rsidRPr="001F6B3A" w:rsidRDefault="00033EAE" w:rsidP="00033EAE">
            <w:pPr>
              <w:pStyle w:val="Boczek1pol"/>
              <w:tabs>
                <w:tab w:val="right" w:leader="dot" w:pos="2183"/>
              </w:tabs>
              <w:spacing w:line="160" w:lineRule="exact"/>
              <w:rPr>
                <w:b/>
                <w:bCs/>
              </w:rPr>
            </w:pPr>
            <w:r w:rsidRPr="001F6B3A">
              <w:rPr>
                <w:b/>
                <w:bCs/>
                <w:iCs/>
                <w:color w:val="595959" w:themeColor="text1" w:themeTint="A6"/>
              </w:rPr>
              <w:t>T O T A 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33EAE" w:rsidRPr="00541DBF" w:rsidRDefault="00033EAE" w:rsidP="00033EAE">
            <w:pPr>
              <w:pStyle w:val="Boczek1pol"/>
              <w:tabs>
                <w:tab w:val="right" w:leader="dot" w:pos="2183"/>
              </w:tabs>
              <w:spacing w:before="80" w:line="220" w:lineRule="exact"/>
              <w:jc w:val="right"/>
              <w:rPr>
                <w:caps/>
              </w:rPr>
            </w:pPr>
            <w:r w:rsidRPr="00541DBF">
              <w:rPr>
                <w:caps/>
              </w:rPr>
              <w:t>2015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pStyle w:val="liczbytab"/>
              <w:spacing w:before="80" w:line="220" w:lineRule="exact"/>
              <w:rPr>
                <w:bCs/>
              </w:rPr>
            </w:pPr>
            <w:r w:rsidRPr="00541DBF">
              <w:rPr>
                <w:bCs/>
              </w:rPr>
              <w:t>1415467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Cs/>
              </w:rPr>
            </w:pPr>
            <w:r w:rsidRPr="00622192">
              <w:rPr>
                <w:bCs/>
              </w:rPr>
              <w:t>925619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Cs/>
              </w:rPr>
            </w:pPr>
            <w:r w:rsidRPr="00622192">
              <w:rPr>
                <w:bCs/>
              </w:rPr>
              <w:t>168838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Cs/>
              </w:rPr>
            </w:pPr>
            <w:r w:rsidRPr="00622192">
              <w:rPr>
                <w:bCs/>
              </w:rPr>
              <w:t>.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Cs/>
              </w:rPr>
            </w:pPr>
            <w:r w:rsidRPr="00622192">
              <w:rPr>
                <w:bCs/>
              </w:rPr>
              <w:t>.</w:t>
            </w:r>
          </w:p>
        </w:tc>
      </w:tr>
      <w:tr w:rsidR="00033EAE" w:rsidRPr="00541DBF" w:rsidTr="00622192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33EAE" w:rsidRPr="00541DBF" w:rsidRDefault="00033EAE" w:rsidP="00033EAE">
            <w:pPr>
              <w:pStyle w:val="Boczek1pol"/>
              <w:tabs>
                <w:tab w:val="right" w:leader="dot" w:pos="2183"/>
              </w:tabs>
              <w:spacing w:line="220" w:lineRule="exact"/>
              <w:rPr>
                <w:cap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33EAE" w:rsidRPr="00541DBF" w:rsidRDefault="00033EAE" w:rsidP="00033EAE">
            <w:pPr>
              <w:pStyle w:val="Boczek1pol"/>
              <w:tabs>
                <w:tab w:val="right" w:leader="dot" w:pos="2183"/>
              </w:tabs>
              <w:spacing w:before="80" w:line="220" w:lineRule="exact"/>
              <w:jc w:val="right"/>
              <w:rPr>
                <w:bCs/>
                <w:caps/>
              </w:rPr>
            </w:pPr>
            <w:r w:rsidRPr="00541DBF">
              <w:rPr>
                <w:bCs/>
                <w:caps/>
              </w:rPr>
              <w:t>201</w:t>
            </w:r>
            <w:r>
              <w:rPr>
                <w:bCs/>
                <w:caps/>
              </w:rPr>
              <w:t>7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7674BD" w:rsidRDefault="00033EAE" w:rsidP="00033EAE">
            <w:pPr>
              <w:pStyle w:val="liczbytab"/>
              <w:spacing w:before="80" w:line="220" w:lineRule="exact"/>
              <w:rPr>
                <w:bCs/>
              </w:rPr>
            </w:pPr>
            <w:r w:rsidRPr="007674BD">
              <w:rPr>
                <w:bCs/>
              </w:rPr>
              <w:t>1297803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Cs/>
              </w:rPr>
            </w:pPr>
            <w:r w:rsidRPr="00622192">
              <w:rPr>
                <w:bCs/>
              </w:rPr>
              <w:t>1108274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Cs/>
              </w:rPr>
            </w:pPr>
            <w:r w:rsidRPr="00622192">
              <w:rPr>
                <w:bCs/>
              </w:rPr>
              <w:t>79070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Cs/>
              </w:rPr>
            </w:pPr>
            <w:r w:rsidRPr="00622192">
              <w:rPr>
                <w:bCs/>
              </w:rPr>
              <w:t>.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Cs/>
              </w:rPr>
            </w:pPr>
            <w:r w:rsidRPr="00622192">
              <w:rPr>
                <w:bCs/>
              </w:rPr>
              <w:t>.</w:t>
            </w:r>
          </w:p>
        </w:tc>
      </w:tr>
      <w:tr w:rsidR="00033EAE" w:rsidRPr="00541DBF" w:rsidTr="00622192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33EAE" w:rsidRPr="00541DBF" w:rsidRDefault="00033EAE" w:rsidP="00033EAE">
            <w:pPr>
              <w:pStyle w:val="Boczek1pol"/>
              <w:tabs>
                <w:tab w:val="right" w:leader="dot" w:pos="2183"/>
              </w:tabs>
              <w:spacing w:line="220" w:lineRule="exact"/>
              <w:rPr>
                <w:cap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33EAE" w:rsidRPr="00541DBF" w:rsidRDefault="00033EAE" w:rsidP="00033EAE">
            <w:pPr>
              <w:pStyle w:val="Boczek1pol"/>
              <w:tabs>
                <w:tab w:val="right" w:leader="dot" w:pos="2183"/>
              </w:tabs>
              <w:spacing w:before="80" w:line="220" w:lineRule="exact"/>
              <w:jc w:val="right"/>
              <w:rPr>
                <w:b/>
                <w:bCs/>
                <w:caps/>
              </w:rPr>
            </w:pPr>
            <w:r w:rsidRPr="00541DBF">
              <w:rPr>
                <w:b/>
                <w:bCs/>
                <w:caps/>
              </w:rPr>
              <w:t>201</w:t>
            </w:r>
            <w:r>
              <w:rPr>
                <w:b/>
                <w:bCs/>
                <w:caps/>
              </w:rPr>
              <w:t>8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1834726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/>
                <w:bCs/>
              </w:rPr>
            </w:pPr>
            <w:r w:rsidRPr="00622192">
              <w:rPr>
                <w:b/>
                <w:bCs/>
              </w:rPr>
              <w:t>1482279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/>
                <w:bCs/>
              </w:rPr>
            </w:pPr>
            <w:r w:rsidRPr="00622192">
              <w:rPr>
                <w:b/>
                <w:bCs/>
              </w:rPr>
              <w:t>76916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/>
                <w:bCs/>
              </w:rPr>
            </w:pPr>
            <w:r w:rsidRPr="00622192">
              <w:rPr>
                <w:b/>
                <w:bCs/>
              </w:rPr>
              <w:t>132358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25229</w:t>
            </w:r>
          </w:p>
        </w:tc>
      </w:tr>
      <w:tr w:rsidR="00033EAE" w:rsidRPr="00541DBF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</w:tcPr>
          <w:p w:rsidR="00033EAE" w:rsidRPr="00541DBF" w:rsidRDefault="00033EAE" w:rsidP="00033EAE">
            <w:pPr>
              <w:pStyle w:val="Boczek1pol"/>
              <w:tabs>
                <w:tab w:val="right" w:leader="dot" w:pos="2057"/>
              </w:tabs>
              <w:spacing w:before="80" w:line="220" w:lineRule="exact"/>
              <w:rPr>
                <w:b/>
                <w:bCs/>
              </w:rPr>
            </w:pPr>
            <w:r w:rsidRPr="00541DBF">
              <w:rPr>
                <w:b/>
                <w:bCs/>
              </w:rPr>
              <w:t>W tym przetwórstwo prze-</w:t>
            </w:r>
            <w:proofErr w:type="spellStart"/>
            <w:r w:rsidRPr="00541DBF">
              <w:rPr>
                <w:b/>
                <w:bCs/>
              </w:rPr>
              <w:t>mysłowe</w:t>
            </w:r>
            <w:proofErr w:type="spellEnd"/>
            <w:r w:rsidRPr="00541DBF">
              <w:tab/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1829921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1477475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/>
                <w:bCs/>
              </w:rPr>
            </w:pPr>
            <w:r w:rsidRPr="00622192">
              <w:rPr>
                <w:b/>
                <w:bCs/>
              </w:rPr>
              <w:t>76916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132358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before="80" w:line="220" w:lineRule="exact"/>
              <w:rPr>
                <w:b/>
                <w:bCs/>
              </w:rPr>
            </w:pPr>
            <w:r>
              <w:rPr>
                <w:b/>
                <w:bCs/>
              </w:rPr>
              <w:t>25229</w:t>
            </w:r>
          </w:p>
        </w:tc>
      </w:tr>
      <w:tr w:rsidR="00033EAE" w:rsidRPr="00541DBF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33EAE" w:rsidRPr="001F6B3A" w:rsidRDefault="00033EAE" w:rsidP="00033EAE">
            <w:pPr>
              <w:pStyle w:val="Boczek1ang"/>
              <w:tabs>
                <w:tab w:val="right" w:leader="dot" w:pos="2057"/>
              </w:tabs>
              <w:spacing w:line="220" w:lineRule="exact"/>
              <w:rPr>
                <w:b/>
                <w:bCs/>
                <w:i w:val="0"/>
                <w:caps/>
                <w:color w:val="595959" w:themeColor="text1" w:themeTint="A6"/>
                <w:lang w:val="en-US"/>
              </w:rPr>
            </w:pPr>
            <w:r w:rsidRPr="001F6B3A">
              <w:rPr>
                <w:b/>
                <w:bCs/>
                <w:i w:val="0"/>
                <w:color w:val="595959" w:themeColor="text1" w:themeTint="A6"/>
                <w:lang w:val="en-US"/>
              </w:rPr>
              <w:t>Of which manufacturing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pStyle w:val="liczbytab"/>
              <w:spacing w:line="220" w:lineRule="exact"/>
              <w:rPr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  <w:rPr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  <w:rPr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  <w:rPr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  <w:rPr>
                <w:lang w:val="en-US"/>
              </w:rPr>
            </w:pPr>
          </w:p>
        </w:tc>
      </w:tr>
      <w:tr w:rsidR="00033EAE" w:rsidRPr="00541DBF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033EAE" w:rsidRPr="00541DBF" w:rsidRDefault="00033EAE" w:rsidP="00033EAE">
            <w:pPr>
              <w:tabs>
                <w:tab w:val="right" w:leader="dot" w:pos="2057"/>
              </w:tabs>
              <w:spacing w:line="220" w:lineRule="exact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      w tym: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pStyle w:val="liczbytab"/>
              <w:spacing w:line="220" w:lineRule="exact"/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</w:pP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</w:pPr>
          </w:p>
        </w:tc>
      </w:tr>
      <w:tr w:rsidR="00033EAE" w:rsidRPr="00541DBF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033EAE" w:rsidRPr="00541DBF" w:rsidRDefault="00033EAE" w:rsidP="00033EAE">
            <w:pPr>
              <w:tabs>
                <w:tab w:val="right" w:leader="dot" w:pos="2057"/>
              </w:tabs>
              <w:spacing w:line="220" w:lineRule="exact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 xml:space="preserve">      of </w:t>
            </w:r>
            <w:proofErr w:type="spellStart"/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which</w:t>
            </w:r>
            <w:proofErr w:type="spellEnd"/>
            <w:r w:rsidRPr="00541DBF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: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pStyle w:val="liczbytab"/>
              <w:spacing w:line="220" w:lineRule="exact"/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</w:pP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pStyle w:val="liczbytab"/>
              <w:spacing w:line="220" w:lineRule="exact"/>
            </w:pPr>
          </w:p>
        </w:tc>
      </w:tr>
      <w:tr w:rsidR="00033EAE" w:rsidRPr="00541DBF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033EAE" w:rsidRPr="00541DBF" w:rsidRDefault="00033EAE" w:rsidP="00033EAE">
            <w:pPr>
              <w:tabs>
                <w:tab w:val="right" w:leader="dot" w:pos="2057"/>
              </w:tabs>
              <w:spacing w:before="80" w:line="22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chemikaliów i wyrobów chemicznych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96238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41058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</w:tr>
      <w:tr w:rsidR="00033EAE" w:rsidRPr="00CA4C74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033EAE" w:rsidRPr="00541DBF" w:rsidRDefault="00033EAE" w:rsidP="00033EAE">
            <w:pPr>
              <w:tabs>
                <w:tab w:val="right" w:leader="dot" w:pos="2057"/>
              </w:tabs>
              <w:spacing w:line="22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Manufacture of chemicals and chemical products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033EAE" w:rsidRPr="00541DBF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33EAE" w:rsidRPr="00541DBF" w:rsidRDefault="00033EAE" w:rsidP="00033EAE">
            <w:pPr>
              <w:tabs>
                <w:tab w:val="right" w:leader="dot" w:pos="2057"/>
              </w:tabs>
              <w:spacing w:before="80" w:line="22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wyrobów z gumy </w:t>
            </w:r>
            <w:r w:rsidRPr="00541DBF">
              <w:rPr>
                <w:rFonts w:ascii="Arial" w:hAnsi="Arial" w:cs="Arial"/>
                <w:sz w:val="14"/>
                <w:szCs w:val="14"/>
              </w:rPr>
              <w:br/>
              <w:t>i tworzyw sztucznych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216307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200950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</w:tr>
      <w:tr w:rsidR="00033EAE" w:rsidRPr="00CA4C74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033EAE" w:rsidRPr="00541DBF" w:rsidRDefault="00033EAE" w:rsidP="00033EAE">
            <w:pPr>
              <w:tabs>
                <w:tab w:val="right" w:leader="dot" w:pos="2057"/>
              </w:tabs>
              <w:spacing w:line="22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t>Manufacture of rubber and plastic product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GB"/>
              </w:rPr>
            </w:pPr>
          </w:p>
        </w:tc>
      </w:tr>
      <w:tr w:rsidR="00033EAE" w:rsidRPr="00541DBF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033EAE" w:rsidRPr="00541DBF" w:rsidRDefault="00033EAE" w:rsidP="00033EAE">
            <w:pPr>
              <w:tabs>
                <w:tab w:val="right" w:leader="dot" w:pos="2057"/>
              </w:tabs>
              <w:spacing w:before="80" w:line="22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wyrobów z pozostałych mineralnych surowców niemetalicznych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65210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34356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</w:rPr>
              <w:t>-</w:t>
            </w:r>
          </w:p>
        </w:tc>
      </w:tr>
      <w:tr w:rsidR="00033EAE" w:rsidRPr="00CA4C74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033EAE" w:rsidRPr="00541DBF" w:rsidRDefault="00033EAE" w:rsidP="00033EAE">
            <w:pPr>
              <w:tabs>
                <w:tab w:val="right" w:leader="dot" w:pos="2057"/>
              </w:tabs>
              <w:spacing w:line="22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Manufacture of other non-metallic mineral products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033EAE" w:rsidRPr="00541DBF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033EAE" w:rsidRPr="00541DBF" w:rsidRDefault="00033EAE" w:rsidP="00033EAE">
            <w:pPr>
              <w:tabs>
                <w:tab w:val="right" w:leader="dot" w:pos="2057"/>
              </w:tabs>
              <w:spacing w:before="80" w:line="22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metali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93348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59708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</w:tr>
      <w:tr w:rsidR="00033EAE" w:rsidRPr="00541DBF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033EAE" w:rsidRPr="00541DBF" w:rsidRDefault="00033EAE" w:rsidP="00033EAE">
            <w:pPr>
              <w:tabs>
                <w:tab w:val="right" w:leader="dot" w:pos="2057"/>
              </w:tabs>
              <w:spacing w:line="220" w:lineRule="exact"/>
              <w:ind w:left="140" w:hanging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Manufacture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of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basics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metals</w:t>
            </w:r>
            <w:proofErr w:type="spellEnd"/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033EAE" w:rsidRPr="00541DBF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033EAE" w:rsidRPr="00541DBF" w:rsidRDefault="00033EAE" w:rsidP="00033EAE">
            <w:pPr>
              <w:tabs>
                <w:tab w:val="right" w:leader="dot" w:pos="2057"/>
              </w:tabs>
              <w:spacing w:before="80" w:line="220" w:lineRule="exact"/>
              <w:ind w:left="140" w:hanging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wyrobów z metali</w:t>
            </w:r>
            <w:r w:rsidRPr="00541DBF">
              <w:rPr>
                <w:rFonts w:ascii="Arial" w:hAnsi="Arial" w:cs="Arial"/>
                <w:sz w:val="14"/>
                <w:szCs w:val="14"/>
                <w:vertAlign w:val="superscript"/>
              </w:rPr>
              <w:t>∆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186172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119332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42954</w:t>
            </w: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spacing w:before="80"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</w:tr>
      <w:tr w:rsidR="00033EAE" w:rsidRPr="00541DBF" w:rsidTr="00622192">
        <w:trPr>
          <w:cantSplit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033EAE" w:rsidRPr="00541DBF" w:rsidRDefault="00033EAE" w:rsidP="00033EAE">
            <w:pPr>
              <w:tabs>
                <w:tab w:val="right" w:leader="dot" w:pos="2057"/>
              </w:tabs>
              <w:spacing w:line="220" w:lineRule="exact"/>
              <w:ind w:left="140" w:hanging="140"/>
              <w:jc w:val="both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Manufacture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of metal products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>∆</w:t>
            </w:r>
          </w:p>
        </w:tc>
        <w:tc>
          <w:tcPr>
            <w:tcW w:w="875" w:type="dxa"/>
            <w:tcBorders>
              <w:top w:val="nil"/>
              <w:bottom w:val="nil"/>
            </w:tcBorders>
            <w:vAlign w:val="bottom"/>
          </w:tcPr>
          <w:p w:rsidR="00033EAE" w:rsidRPr="00541DBF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28" w:type="dxa"/>
            <w:tcBorders>
              <w:top w:val="nil"/>
              <w:bottom w:val="nil"/>
              <w:right w:val="nil"/>
            </w:tcBorders>
            <w:vAlign w:val="bottom"/>
          </w:tcPr>
          <w:p w:rsidR="00033EAE" w:rsidRPr="00622192" w:rsidRDefault="00033EAE" w:rsidP="00033EAE">
            <w:pPr>
              <w:spacing w:line="22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</w:tbl>
    <w:p w:rsidR="00E33B39" w:rsidRPr="00541DBF" w:rsidRDefault="00E33B39" w:rsidP="00E33B39">
      <w:pPr>
        <w:pStyle w:val="Tyttabpol"/>
        <w:spacing w:before="20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541DBF">
        <w:rPr>
          <w:b w:val="0"/>
          <w:bCs w:val="0"/>
          <w:iCs/>
          <w:caps w:val="0"/>
          <w:sz w:val="14"/>
          <w:szCs w:val="14"/>
        </w:rPr>
        <w:t>a</w:t>
      </w:r>
      <w:r w:rsidR="000D253F">
        <w:rPr>
          <w:b w:val="0"/>
          <w:bCs w:val="0"/>
          <w:caps w:val="0"/>
          <w:sz w:val="14"/>
          <w:szCs w:val="14"/>
        </w:rPr>
        <w:t xml:space="preserve"> D</w:t>
      </w:r>
      <w:r w:rsidRPr="00541DBF">
        <w:rPr>
          <w:b w:val="0"/>
          <w:bCs w:val="0"/>
          <w:caps w:val="0"/>
          <w:sz w:val="14"/>
          <w:szCs w:val="14"/>
        </w:rPr>
        <w:t xml:space="preserve">ane dotyczą podmiotów, w których liczba pracujących przekracza 49 osób. </w:t>
      </w:r>
    </w:p>
    <w:p w:rsidR="00E33B39" w:rsidRPr="00541DBF" w:rsidRDefault="000D253F" w:rsidP="00E33B39">
      <w:pPr>
        <w:pStyle w:val="Tyttabpol"/>
        <w:spacing w:before="0"/>
        <w:ind w:left="0" w:firstLine="284"/>
        <w:jc w:val="both"/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  <w:r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a D</w:t>
      </w:r>
      <w:r w:rsidR="00E33B39"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ata concern entities employing more than 49 persons. </w:t>
      </w:r>
    </w:p>
    <w:p w:rsidR="00E33B39" w:rsidRPr="00541DBF" w:rsidRDefault="00E33B39" w:rsidP="00E33B39">
      <w:pPr>
        <w:pStyle w:val="Tyttabpol"/>
        <w:spacing w:before="0"/>
      </w:pPr>
      <w:r w:rsidRPr="00CA4C74">
        <w:rPr>
          <w:b w:val="0"/>
          <w:bCs w:val="0"/>
        </w:rPr>
        <w:br w:type="page"/>
      </w:r>
      <w:r w:rsidRPr="00541DBF">
        <w:rPr>
          <w:b w:val="0"/>
          <w:bCs w:val="0"/>
        </w:rPr>
        <w:lastRenderedPageBreak/>
        <w:t>TABL. 11 (</w:t>
      </w:r>
      <w:r w:rsidR="00300F76">
        <w:rPr>
          <w:b w:val="0"/>
          <w:bCs w:val="0"/>
        </w:rPr>
        <w:t>19</w:t>
      </w:r>
      <w:r w:rsidR="00254972">
        <w:rPr>
          <w:b w:val="0"/>
          <w:bCs w:val="0"/>
        </w:rPr>
        <w:t>8</w:t>
      </w:r>
      <w:r w:rsidRPr="00541DBF">
        <w:rPr>
          <w:b w:val="0"/>
          <w:bCs w:val="0"/>
        </w:rPr>
        <w:t>).</w:t>
      </w:r>
      <w:r w:rsidRPr="00541DBF">
        <w:rPr>
          <w:b w:val="0"/>
          <w:bCs w:val="0"/>
        </w:rPr>
        <w:tab/>
      </w:r>
      <w:r w:rsidRPr="00541DBF">
        <w:rPr>
          <w:spacing w:val="-2"/>
        </w:rPr>
        <w:t>NAKŁADY  NA  DZIAŁALNOŚĆ  INNOWACYJNĄ</w:t>
      </w:r>
      <w:r w:rsidRPr="004E7791">
        <w:rPr>
          <w:spacing w:val="-2"/>
          <w:vertAlign w:val="superscript"/>
        </w:rPr>
        <w:t xml:space="preserve"> </w:t>
      </w:r>
      <w:r w:rsidRPr="000E40A5">
        <w:rPr>
          <w:bCs w:val="0"/>
          <w:iCs/>
          <w:caps w:val="0"/>
          <w:spacing w:val="-2"/>
          <w:vertAlign w:val="superscript"/>
        </w:rPr>
        <w:t>a</w:t>
      </w:r>
      <w:r w:rsidRPr="00541DBF">
        <w:rPr>
          <w:spacing w:val="-2"/>
        </w:rPr>
        <w:t xml:space="preserve">  W  PRZEMYŚLE  WEDŁUG  ŹRÓDEŁ</w:t>
      </w:r>
      <w:r w:rsidRPr="00541DBF">
        <w:t xml:space="preserve">  FINANSOWANIA  (</w:t>
      </w:r>
      <w:r w:rsidRPr="00541DBF">
        <w:rPr>
          <w:caps w:val="0"/>
        </w:rPr>
        <w:t>dok.</w:t>
      </w:r>
      <w:r w:rsidRPr="00541DBF">
        <w:t>)</w:t>
      </w:r>
    </w:p>
    <w:p w:rsidR="00E33B39" w:rsidRPr="00541DBF" w:rsidRDefault="00E33B39" w:rsidP="00E33B39">
      <w:pPr>
        <w:pStyle w:val="Tyttabang"/>
        <w:rPr>
          <w:i w:val="0"/>
          <w:color w:val="595959" w:themeColor="text1" w:themeTint="A6"/>
        </w:rPr>
      </w:pPr>
      <w:r w:rsidRPr="00541DBF">
        <w:rPr>
          <w:i w:val="0"/>
          <w:color w:val="595959" w:themeColor="text1" w:themeTint="A6"/>
        </w:rPr>
        <w:t>EXPENDITURES  ON  INNOVATION  ACTIVITES  IN  INDUSTRY</w:t>
      </w:r>
      <w:r w:rsidRPr="004E7791">
        <w:rPr>
          <w:i w:val="0"/>
          <w:color w:val="595959" w:themeColor="text1" w:themeTint="A6"/>
          <w:vertAlign w:val="superscript"/>
        </w:rPr>
        <w:t xml:space="preserve"> </w:t>
      </w:r>
      <w:r w:rsidRPr="00541DBF">
        <w:rPr>
          <w:i w:val="0"/>
          <w:caps w:val="0"/>
          <w:color w:val="595959" w:themeColor="text1" w:themeTint="A6"/>
          <w:vertAlign w:val="superscript"/>
        </w:rPr>
        <w:t>a</w:t>
      </w:r>
      <w:r w:rsidRPr="00541DBF">
        <w:rPr>
          <w:i w:val="0"/>
          <w:color w:val="595959" w:themeColor="text1" w:themeTint="A6"/>
        </w:rPr>
        <w:t xml:space="preserve">  BY  SOURCE  </w:t>
      </w:r>
      <w:r w:rsidR="000E40A5">
        <w:rPr>
          <w:i w:val="0"/>
          <w:color w:val="595959" w:themeColor="text1" w:themeTint="A6"/>
        </w:rPr>
        <w:br/>
      </w:r>
      <w:r w:rsidRPr="00541DBF">
        <w:rPr>
          <w:i w:val="0"/>
          <w:color w:val="595959" w:themeColor="text1" w:themeTint="A6"/>
        </w:rPr>
        <w:t>OF FUNDS  (</w:t>
      </w:r>
      <w:r w:rsidRPr="00541DBF">
        <w:rPr>
          <w:i w:val="0"/>
          <w:caps w:val="0"/>
          <w:color w:val="595959" w:themeColor="text1" w:themeTint="A6"/>
        </w:rPr>
        <w:t>cont.</w:t>
      </w:r>
      <w:r w:rsidRPr="00541DBF">
        <w:rPr>
          <w:i w:val="0"/>
          <w:color w:val="595959" w:themeColor="text1" w:themeTint="A6"/>
        </w:rPr>
        <w:t>)</w:t>
      </w:r>
    </w:p>
    <w:tbl>
      <w:tblPr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5"/>
        <w:gridCol w:w="1091"/>
        <w:gridCol w:w="13"/>
        <w:gridCol w:w="1096"/>
        <w:gridCol w:w="10"/>
        <w:gridCol w:w="1099"/>
        <w:gridCol w:w="6"/>
        <w:gridCol w:w="1106"/>
        <w:gridCol w:w="1109"/>
      </w:tblGrid>
      <w:tr w:rsidR="00E33B39" w:rsidRPr="00541DBF" w:rsidTr="00084EF5">
        <w:trPr>
          <w:cantSplit/>
          <w:trHeight w:val="382"/>
        </w:trPr>
        <w:tc>
          <w:tcPr>
            <w:tcW w:w="2125" w:type="dxa"/>
            <w:vMerge w:val="restart"/>
            <w:tcBorders>
              <w:left w:val="nil"/>
            </w:tcBorders>
            <w:vAlign w:val="center"/>
          </w:tcPr>
          <w:p w:rsidR="00E33B39" w:rsidRPr="00541DBF" w:rsidRDefault="00E33B39" w:rsidP="00541DBF">
            <w:pPr>
              <w:pStyle w:val="Gwkapol"/>
              <w:spacing w:before="20" w:after="0"/>
              <w:rPr>
                <w:lang w:val="en-US"/>
              </w:rPr>
            </w:pPr>
            <w:r w:rsidRPr="00541DBF">
              <w:rPr>
                <w:lang w:val="en-US"/>
              </w:rPr>
              <w:t>WYSZCZEGÓLNIENIE</w:t>
            </w:r>
          </w:p>
          <w:p w:rsidR="00E33B39" w:rsidRPr="00541DBF" w:rsidRDefault="00E33B39" w:rsidP="00541DBF">
            <w:pPr>
              <w:pStyle w:val="Gowkaang"/>
              <w:spacing w:before="20" w:after="0"/>
              <w:rPr>
                <w:i w:val="0"/>
                <w:color w:val="595959" w:themeColor="text1" w:themeTint="A6"/>
                <w:lang w:val="en-US"/>
              </w:rPr>
            </w:pPr>
            <w:r w:rsidRPr="00541DBF">
              <w:rPr>
                <w:i w:val="0"/>
                <w:color w:val="595959" w:themeColor="text1" w:themeTint="A6"/>
                <w:lang w:val="en-US"/>
              </w:rPr>
              <w:t>SPECIFICATION</w:t>
            </w:r>
          </w:p>
        </w:tc>
        <w:tc>
          <w:tcPr>
            <w:tcW w:w="1091" w:type="dxa"/>
            <w:vMerge w:val="restart"/>
            <w:vAlign w:val="center"/>
          </w:tcPr>
          <w:p w:rsidR="00E33B39" w:rsidRPr="00541DBF" w:rsidRDefault="00E33B39" w:rsidP="00541DBF">
            <w:pPr>
              <w:pStyle w:val="Gowkaang"/>
              <w:spacing w:before="20" w:after="0"/>
              <w:rPr>
                <w:i w:val="0"/>
                <w:iCs w:val="0"/>
                <w:lang w:val="en-US"/>
              </w:rPr>
            </w:pPr>
            <w:proofErr w:type="spellStart"/>
            <w:r w:rsidRPr="00541DBF">
              <w:rPr>
                <w:i w:val="0"/>
                <w:iCs w:val="0"/>
                <w:lang w:val="en-US"/>
              </w:rPr>
              <w:t>Ogółem</w:t>
            </w:r>
            <w:proofErr w:type="spellEnd"/>
            <w:r w:rsidRPr="00541DBF">
              <w:rPr>
                <w:i w:val="0"/>
                <w:iCs w:val="0"/>
                <w:lang w:val="en-US"/>
              </w:rPr>
              <w:t xml:space="preserve"> </w:t>
            </w:r>
          </w:p>
          <w:p w:rsidR="00E33B39" w:rsidRPr="00541DBF" w:rsidRDefault="00E33B39" w:rsidP="00541DBF">
            <w:pPr>
              <w:pStyle w:val="Gowkaang"/>
              <w:spacing w:before="20" w:after="0"/>
              <w:rPr>
                <w:i w:val="0"/>
                <w:color w:val="595959" w:themeColor="text1" w:themeTint="A6"/>
                <w:lang w:val="en-US"/>
              </w:rPr>
            </w:pPr>
            <w:r w:rsidRPr="00541DBF">
              <w:rPr>
                <w:i w:val="0"/>
                <w:color w:val="595959" w:themeColor="text1" w:themeTint="A6"/>
                <w:lang w:val="en-US"/>
              </w:rPr>
              <w:t>Total</w:t>
            </w:r>
          </w:p>
        </w:tc>
        <w:tc>
          <w:tcPr>
            <w:tcW w:w="4439" w:type="dxa"/>
            <w:gridSpan w:val="7"/>
            <w:tcBorders>
              <w:right w:val="nil"/>
            </w:tcBorders>
            <w:vAlign w:val="center"/>
          </w:tcPr>
          <w:p w:rsidR="00E33B39" w:rsidRPr="00541DBF" w:rsidRDefault="00033EAE" w:rsidP="00541DBF">
            <w:pPr>
              <w:pStyle w:val="Gowkaang"/>
              <w:spacing w:before="20" w:after="0"/>
              <w:rPr>
                <w:i w:val="0"/>
                <w:color w:val="595959" w:themeColor="text1" w:themeTint="A6"/>
                <w:lang w:val="pl-PL"/>
              </w:rPr>
            </w:pPr>
            <w:r>
              <w:rPr>
                <w:i w:val="0"/>
                <w:iCs w:val="0"/>
                <w:lang w:val="pl-PL"/>
              </w:rPr>
              <w:t>W tym</w:t>
            </w:r>
            <w:r w:rsidRPr="00541DBF">
              <w:rPr>
                <w:i w:val="0"/>
                <w:iCs w:val="0"/>
                <w:lang w:val="pl-PL"/>
              </w:rPr>
              <w:t xml:space="preserve"> środki</w:t>
            </w:r>
            <w:r w:rsidRPr="00541DBF">
              <w:rPr>
                <w:i w:val="0"/>
                <w:color w:val="595959" w:themeColor="text1" w:themeTint="A6"/>
                <w:lang w:val="pl-PL"/>
              </w:rPr>
              <w:t xml:space="preserve">           Of </w:t>
            </w:r>
            <w:proofErr w:type="spellStart"/>
            <w:r w:rsidRPr="00541DBF">
              <w:rPr>
                <w:i w:val="0"/>
                <w:color w:val="595959" w:themeColor="text1" w:themeTint="A6"/>
                <w:lang w:val="pl-PL"/>
              </w:rPr>
              <w:t>which</w:t>
            </w:r>
            <w:proofErr w:type="spellEnd"/>
            <w:r w:rsidRPr="00541DBF">
              <w:rPr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541DBF">
              <w:rPr>
                <w:i w:val="0"/>
                <w:color w:val="595959" w:themeColor="text1" w:themeTint="A6"/>
                <w:lang w:val="pl-PL"/>
              </w:rPr>
              <w:t>funds</w:t>
            </w:r>
            <w:proofErr w:type="spellEnd"/>
          </w:p>
        </w:tc>
      </w:tr>
      <w:tr w:rsidR="005B316E" w:rsidRPr="00CA4C74" w:rsidTr="00084EF5">
        <w:trPr>
          <w:cantSplit/>
          <w:trHeight w:val="1108"/>
        </w:trPr>
        <w:tc>
          <w:tcPr>
            <w:tcW w:w="2125" w:type="dxa"/>
            <w:vMerge/>
            <w:tcBorders>
              <w:left w:val="nil"/>
            </w:tcBorders>
            <w:vAlign w:val="center"/>
          </w:tcPr>
          <w:p w:rsidR="005B316E" w:rsidRPr="00541DBF" w:rsidRDefault="005B316E" w:rsidP="005B316E">
            <w:pPr>
              <w:pStyle w:val="Gwkapol"/>
              <w:spacing w:before="20" w:after="0"/>
              <w:rPr>
                <w:bCs/>
                <w:iCs/>
                <w:caps/>
                <w:color w:val="595959" w:themeColor="text1" w:themeTint="A6"/>
              </w:rPr>
            </w:pPr>
          </w:p>
        </w:tc>
        <w:tc>
          <w:tcPr>
            <w:tcW w:w="1091" w:type="dxa"/>
            <w:vMerge/>
            <w:vAlign w:val="center"/>
          </w:tcPr>
          <w:p w:rsidR="005B316E" w:rsidRPr="00541DBF" w:rsidRDefault="005B316E" w:rsidP="005B316E">
            <w:pPr>
              <w:pStyle w:val="Gwkapol"/>
              <w:spacing w:before="20" w:after="0"/>
              <w:rPr>
                <w:b/>
                <w:bCs/>
                <w:caps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5B316E" w:rsidRPr="00541DBF" w:rsidRDefault="005B316E" w:rsidP="005B316E">
            <w:pPr>
              <w:pStyle w:val="Gwkapol"/>
              <w:spacing w:before="20" w:after="0"/>
              <w:ind w:left="-57" w:right="-57"/>
              <w:rPr>
                <w:lang w:val="en-US"/>
              </w:rPr>
            </w:pPr>
            <w:proofErr w:type="spellStart"/>
            <w:r w:rsidRPr="00541DBF">
              <w:rPr>
                <w:lang w:val="en-US"/>
              </w:rPr>
              <w:t>własne</w:t>
            </w:r>
            <w:proofErr w:type="spellEnd"/>
            <w:r w:rsidRPr="00541DBF">
              <w:rPr>
                <w:lang w:val="en-US"/>
              </w:rPr>
              <w:t xml:space="preserve"> </w:t>
            </w:r>
          </w:p>
          <w:p w:rsidR="005B316E" w:rsidRPr="00541DBF" w:rsidRDefault="005B316E" w:rsidP="005B316E">
            <w:pPr>
              <w:pStyle w:val="Gwkapol"/>
              <w:spacing w:before="20" w:after="0"/>
              <w:ind w:left="-57" w:right="-57"/>
              <w:rPr>
                <w:iCs/>
                <w:color w:val="595959" w:themeColor="text1" w:themeTint="A6"/>
                <w:lang w:val="en-US"/>
              </w:rPr>
            </w:pPr>
            <w:r w:rsidRPr="00541DBF">
              <w:rPr>
                <w:iCs/>
                <w:color w:val="595959" w:themeColor="text1" w:themeTint="A6"/>
                <w:lang w:val="en-US"/>
              </w:rPr>
              <w:t>own</w:t>
            </w:r>
          </w:p>
        </w:tc>
        <w:tc>
          <w:tcPr>
            <w:tcW w:w="1109" w:type="dxa"/>
            <w:gridSpan w:val="2"/>
            <w:vAlign w:val="center"/>
          </w:tcPr>
          <w:p w:rsidR="005B316E" w:rsidRPr="00541DBF" w:rsidRDefault="005B316E" w:rsidP="005B316E">
            <w:pPr>
              <w:pStyle w:val="Gwkapol"/>
              <w:spacing w:before="20" w:after="0"/>
              <w:ind w:left="-57" w:right="-57"/>
              <w:rPr>
                <w:spacing w:val="-2"/>
              </w:rPr>
            </w:pPr>
            <w:r w:rsidRPr="00541DBF">
              <w:rPr>
                <w:spacing w:val="-2"/>
              </w:rPr>
              <w:t xml:space="preserve">pozyskane </w:t>
            </w:r>
            <w:r w:rsidRPr="00541DBF">
              <w:rPr>
                <w:spacing w:val="-2"/>
              </w:rPr>
              <w:br/>
              <w:t>z zagranicy (bez-zwrotne)</w:t>
            </w:r>
          </w:p>
          <w:p w:rsidR="005B316E" w:rsidRPr="00541DBF" w:rsidRDefault="005B316E" w:rsidP="005B316E">
            <w:pPr>
              <w:pStyle w:val="Gwkapol"/>
              <w:spacing w:before="20" w:after="0"/>
              <w:ind w:left="-57" w:right="-57"/>
              <w:rPr>
                <w:iCs/>
                <w:color w:val="595959" w:themeColor="text1" w:themeTint="A6"/>
                <w:spacing w:val="-2"/>
                <w:lang w:val="en-US"/>
              </w:rPr>
            </w:pPr>
            <w:r w:rsidRPr="00541DBF">
              <w:rPr>
                <w:iCs/>
                <w:color w:val="595959" w:themeColor="text1" w:themeTint="A6"/>
                <w:spacing w:val="-2"/>
                <w:lang w:val="en-US"/>
              </w:rPr>
              <w:t>received from abroad (not re-payable)</w:t>
            </w:r>
          </w:p>
        </w:tc>
        <w:tc>
          <w:tcPr>
            <w:tcW w:w="1112" w:type="dxa"/>
            <w:gridSpan w:val="2"/>
            <w:vAlign w:val="center"/>
          </w:tcPr>
          <w:p w:rsidR="005B316E" w:rsidRPr="006944B2" w:rsidRDefault="005B316E" w:rsidP="005B316E">
            <w:pPr>
              <w:pStyle w:val="Gwkapol"/>
              <w:spacing w:before="20"/>
              <w:ind w:left="-57" w:right="-57"/>
              <w:rPr>
                <w:spacing w:val="-2"/>
              </w:rPr>
            </w:pPr>
            <w:r w:rsidRPr="006944B2">
              <w:rPr>
                <w:spacing w:val="-2"/>
              </w:rPr>
              <w:t xml:space="preserve">kredyty, pożyczki </w:t>
            </w:r>
            <w:r>
              <w:rPr>
                <w:spacing w:val="-2"/>
              </w:rPr>
              <w:br/>
            </w:r>
            <w:r w:rsidRPr="006944B2">
              <w:rPr>
                <w:spacing w:val="-2"/>
              </w:rPr>
              <w:t>i inne zobowiązania finansowe od instytucji finansowych</w:t>
            </w:r>
          </w:p>
          <w:p w:rsidR="005B316E" w:rsidRPr="006944B2" w:rsidRDefault="005B316E" w:rsidP="005B316E">
            <w:pPr>
              <w:pStyle w:val="Gwkapol"/>
              <w:spacing w:before="20" w:after="0"/>
              <w:ind w:left="-57" w:right="-57"/>
              <w:rPr>
                <w:iCs/>
                <w:color w:val="595959" w:themeColor="text1" w:themeTint="A6"/>
                <w:spacing w:val="-2"/>
                <w:lang w:val="en-GB"/>
              </w:rPr>
            </w:pPr>
            <w:r w:rsidRPr="006944B2">
              <w:rPr>
                <w:color w:val="595959" w:themeColor="text1" w:themeTint="A6"/>
                <w:spacing w:val="-2"/>
                <w:lang w:val="en-GB"/>
              </w:rPr>
              <w:t>credits, loans and other financial liabilities from financial institutions</w:t>
            </w:r>
          </w:p>
        </w:tc>
        <w:tc>
          <w:tcPr>
            <w:tcW w:w="1109" w:type="dxa"/>
            <w:tcBorders>
              <w:right w:val="nil"/>
            </w:tcBorders>
            <w:vAlign w:val="center"/>
          </w:tcPr>
          <w:p w:rsidR="005B316E" w:rsidRDefault="005B316E" w:rsidP="005B316E">
            <w:pPr>
              <w:pStyle w:val="Gwkapol"/>
              <w:spacing w:before="20"/>
            </w:pPr>
            <w:r>
              <w:t>krajowe od instytucji dysponujących środkami publicznymi</w:t>
            </w:r>
          </w:p>
          <w:p w:rsidR="005B316E" w:rsidRPr="006944B2" w:rsidRDefault="005B316E" w:rsidP="005B316E">
            <w:pPr>
              <w:pStyle w:val="Gwkapol"/>
              <w:spacing w:before="20" w:after="0"/>
              <w:rPr>
                <w:iCs/>
                <w:color w:val="595959" w:themeColor="text1" w:themeTint="A6"/>
                <w:lang w:val="en-GB"/>
              </w:rPr>
            </w:pPr>
            <w:r w:rsidRPr="006944B2">
              <w:rPr>
                <w:color w:val="595959" w:themeColor="text1" w:themeTint="A6"/>
                <w:lang w:val="en-GB"/>
              </w:rPr>
              <w:t>domestic from institutions disposing of public funds</w:t>
            </w:r>
          </w:p>
        </w:tc>
      </w:tr>
      <w:tr w:rsidR="00E33B39" w:rsidRPr="00541DBF" w:rsidTr="00084EF5">
        <w:trPr>
          <w:cantSplit/>
        </w:trPr>
        <w:tc>
          <w:tcPr>
            <w:tcW w:w="2125" w:type="dxa"/>
            <w:vMerge/>
            <w:tcBorders>
              <w:left w:val="nil"/>
              <w:bottom w:val="single" w:sz="8" w:space="0" w:color="auto"/>
            </w:tcBorders>
          </w:tcPr>
          <w:p w:rsidR="00E33B39" w:rsidRPr="005B316E" w:rsidRDefault="00E33B39" w:rsidP="00500C94">
            <w:pPr>
              <w:pStyle w:val="Gwkapol"/>
              <w:rPr>
                <w:b/>
                <w:bCs/>
                <w:caps/>
                <w:lang w:val="en-GB"/>
              </w:rPr>
            </w:pPr>
          </w:p>
        </w:tc>
        <w:tc>
          <w:tcPr>
            <w:tcW w:w="5530" w:type="dxa"/>
            <w:gridSpan w:val="8"/>
            <w:tcBorders>
              <w:bottom w:val="single" w:sz="8" w:space="0" w:color="auto"/>
              <w:right w:val="nil"/>
            </w:tcBorders>
          </w:tcPr>
          <w:p w:rsidR="00E33B39" w:rsidRPr="00541DBF" w:rsidRDefault="00E33B39" w:rsidP="00500C94">
            <w:pPr>
              <w:pStyle w:val="Gwkapol"/>
            </w:pPr>
            <w:r w:rsidRPr="00541DBF">
              <w:t xml:space="preserve">w tys. zł   </w:t>
            </w:r>
            <w:r w:rsidR="005B316E">
              <w:rPr>
                <w:iCs/>
                <w:color w:val="595959" w:themeColor="text1" w:themeTint="A6"/>
              </w:rPr>
              <w:t xml:space="preserve">in </w:t>
            </w:r>
            <w:proofErr w:type="spellStart"/>
            <w:r w:rsidR="005B316E">
              <w:rPr>
                <w:iCs/>
                <w:color w:val="595959" w:themeColor="text1" w:themeTint="A6"/>
              </w:rPr>
              <w:t>thousand</w:t>
            </w:r>
            <w:proofErr w:type="spellEnd"/>
            <w:r w:rsidR="005B316E">
              <w:rPr>
                <w:iCs/>
                <w:color w:val="595959" w:themeColor="text1" w:themeTint="A6"/>
              </w:rPr>
              <w:t xml:space="preserve"> PLN</w:t>
            </w:r>
          </w:p>
        </w:tc>
      </w:tr>
      <w:tr w:rsidR="00084EF5" w:rsidRPr="00541DBF" w:rsidTr="00084EF5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084EF5" w:rsidRPr="00541DBF" w:rsidRDefault="00084EF5" w:rsidP="00084EF5">
            <w:pPr>
              <w:tabs>
                <w:tab w:val="left" w:leader="dot" w:pos="1928"/>
              </w:tabs>
              <w:spacing w:before="180" w:line="166" w:lineRule="exact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maszyn i urządzeń</w:t>
            </w:r>
            <w:r w:rsidRPr="00541DBF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∆</w:t>
            </w: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before="180" w:line="166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88174</w:t>
            </w:r>
          </w:p>
        </w:tc>
        <w:tc>
          <w:tcPr>
            <w:tcW w:w="1106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before="180" w:line="166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63468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before="180" w:line="166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7400</w:t>
            </w:r>
          </w:p>
        </w:tc>
        <w:tc>
          <w:tcPr>
            <w:tcW w:w="1106" w:type="dxa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before="180" w:line="166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09" w:type="dxa"/>
            <w:tcBorders>
              <w:top w:val="nil"/>
              <w:bottom w:val="nil"/>
              <w:right w:val="nil"/>
            </w:tcBorders>
            <w:vAlign w:val="bottom"/>
          </w:tcPr>
          <w:p w:rsidR="00084EF5" w:rsidRPr="00622192" w:rsidRDefault="00084EF5" w:rsidP="00084EF5">
            <w:pPr>
              <w:spacing w:before="180" w:line="166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</w:tr>
      <w:tr w:rsidR="00084EF5" w:rsidRPr="00CA4C74" w:rsidTr="00084EF5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084EF5" w:rsidRPr="00541DBF" w:rsidRDefault="00084EF5" w:rsidP="00084EF5">
            <w:pPr>
              <w:tabs>
                <w:tab w:val="left" w:leader="dot" w:pos="1928"/>
              </w:tabs>
              <w:spacing w:line="20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Manufacture of machinery and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  <w:t xml:space="preserve">    equipment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n.e.c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.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>∆</w:t>
            </w: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06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09" w:type="dxa"/>
            <w:tcBorders>
              <w:top w:val="nil"/>
              <w:bottom w:val="nil"/>
              <w:right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084EF5" w:rsidRPr="00541DBF" w:rsidTr="00084EF5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084EF5" w:rsidRPr="00541DBF" w:rsidRDefault="00084EF5" w:rsidP="00084EF5">
            <w:pPr>
              <w:tabs>
                <w:tab w:val="left" w:leader="dot" w:pos="1928"/>
              </w:tabs>
              <w:spacing w:before="120" w:line="200" w:lineRule="exact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Produkcja mebli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</w:rPr>
              <w:t>23729</w:t>
            </w:r>
          </w:p>
        </w:tc>
        <w:tc>
          <w:tcPr>
            <w:tcW w:w="1106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</w:rPr>
              <w:t>20856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06" w:type="dxa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</w:rPr>
              <w:t>#</w:t>
            </w:r>
          </w:p>
        </w:tc>
        <w:tc>
          <w:tcPr>
            <w:tcW w:w="1109" w:type="dxa"/>
            <w:tcBorders>
              <w:top w:val="nil"/>
              <w:bottom w:val="nil"/>
              <w:right w:val="nil"/>
            </w:tcBorders>
            <w:vAlign w:val="bottom"/>
          </w:tcPr>
          <w:p w:rsidR="00084EF5" w:rsidRPr="00622192" w:rsidRDefault="00084EF5" w:rsidP="00084EF5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</w:rPr>
              <w:t>-</w:t>
            </w:r>
          </w:p>
        </w:tc>
      </w:tr>
      <w:tr w:rsidR="00084EF5" w:rsidRPr="00541DBF" w:rsidTr="00084EF5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084EF5" w:rsidRPr="00541DBF" w:rsidRDefault="00084EF5" w:rsidP="00084EF5">
            <w:pPr>
              <w:tabs>
                <w:tab w:val="left" w:leader="dot" w:pos="1928"/>
              </w:tabs>
              <w:spacing w:line="20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Manufacture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of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furniture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 xml:space="preserve"> </w:t>
            </w: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06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09" w:type="dxa"/>
            <w:tcBorders>
              <w:top w:val="nil"/>
              <w:bottom w:val="nil"/>
              <w:right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  <w:tr w:rsidR="00084EF5" w:rsidRPr="00541DBF" w:rsidTr="00084EF5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084EF5" w:rsidRPr="00541DBF" w:rsidRDefault="00084EF5" w:rsidP="00084EF5">
            <w:pPr>
              <w:tabs>
                <w:tab w:val="left" w:leader="dot" w:pos="1928"/>
              </w:tabs>
              <w:spacing w:before="120" w:line="200" w:lineRule="exact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Produkcja pozostałego sprzętu </w:t>
            </w:r>
            <w:r w:rsidRPr="00541DBF">
              <w:rPr>
                <w:rFonts w:ascii="Arial" w:hAnsi="Arial" w:cs="Arial"/>
                <w:sz w:val="14"/>
                <w:szCs w:val="14"/>
              </w:rPr>
              <w:br/>
              <w:t xml:space="preserve">    </w:t>
            </w:r>
            <w:r>
              <w:rPr>
                <w:rFonts w:ascii="Arial" w:hAnsi="Arial" w:cs="Arial"/>
                <w:sz w:val="14"/>
                <w:szCs w:val="14"/>
              </w:rPr>
              <w:t xml:space="preserve">transportowego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277340</w:t>
            </w:r>
          </w:p>
        </w:tc>
        <w:tc>
          <w:tcPr>
            <w:tcW w:w="1106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212455</w:t>
            </w: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06" w:type="dxa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 w:rsidRPr="00622192">
              <w:rPr>
                <w:rFonts w:ascii="Arial" w:hAnsi="Arial" w:cs="Arial"/>
                <w:caps/>
                <w:sz w:val="14"/>
                <w:szCs w:val="14"/>
                <w:lang w:val="en-US"/>
              </w:rPr>
              <w:t>#</w:t>
            </w:r>
          </w:p>
        </w:tc>
        <w:tc>
          <w:tcPr>
            <w:tcW w:w="1109" w:type="dxa"/>
            <w:tcBorders>
              <w:top w:val="nil"/>
              <w:bottom w:val="nil"/>
              <w:right w:val="nil"/>
            </w:tcBorders>
            <w:vAlign w:val="bottom"/>
          </w:tcPr>
          <w:p w:rsidR="00084EF5" w:rsidRPr="00622192" w:rsidRDefault="00084EF5" w:rsidP="00084EF5">
            <w:pPr>
              <w:spacing w:before="120"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caps/>
                <w:sz w:val="14"/>
                <w:szCs w:val="14"/>
                <w:lang w:val="en-US"/>
              </w:rPr>
              <w:t>9378</w:t>
            </w:r>
          </w:p>
        </w:tc>
      </w:tr>
      <w:tr w:rsidR="00084EF5" w:rsidRPr="00CA4C74" w:rsidTr="00084EF5">
        <w:trPr>
          <w:cantSplit/>
        </w:trPr>
        <w:tc>
          <w:tcPr>
            <w:tcW w:w="2125" w:type="dxa"/>
            <w:tcBorders>
              <w:top w:val="nil"/>
              <w:left w:val="nil"/>
              <w:bottom w:val="nil"/>
            </w:tcBorders>
            <w:vAlign w:val="bottom"/>
          </w:tcPr>
          <w:p w:rsidR="00084EF5" w:rsidRPr="00541DBF" w:rsidRDefault="00084EF5" w:rsidP="00084EF5">
            <w:pPr>
              <w:tabs>
                <w:tab w:val="left" w:leader="dot" w:pos="1928"/>
              </w:tabs>
              <w:spacing w:line="20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Manufacture of other transport 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  <w:t xml:space="preserve">    equipment</w:t>
            </w: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06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05" w:type="dxa"/>
            <w:gridSpan w:val="2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06" w:type="dxa"/>
            <w:tcBorders>
              <w:top w:val="nil"/>
              <w:bottom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  <w:tc>
          <w:tcPr>
            <w:tcW w:w="1109" w:type="dxa"/>
            <w:tcBorders>
              <w:top w:val="nil"/>
              <w:bottom w:val="nil"/>
              <w:right w:val="nil"/>
            </w:tcBorders>
            <w:vAlign w:val="bottom"/>
          </w:tcPr>
          <w:p w:rsidR="00084EF5" w:rsidRPr="00622192" w:rsidRDefault="00084EF5" w:rsidP="00084EF5">
            <w:pPr>
              <w:spacing w:line="200" w:lineRule="exact"/>
              <w:jc w:val="right"/>
              <w:rPr>
                <w:rFonts w:ascii="Arial" w:hAnsi="Arial" w:cs="Arial"/>
                <w:caps/>
                <w:sz w:val="14"/>
                <w:szCs w:val="14"/>
                <w:lang w:val="en-US"/>
              </w:rPr>
            </w:pPr>
          </w:p>
        </w:tc>
      </w:tr>
    </w:tbl>
    <w:p w:rsidR="00E33B39" w:rsidRPr="00541DBF" w:rsidRDefault="00E33B39" w:rsidP="00E33B39">
      <w:pPr>
        <w:pStyle w:val="Tyttabpol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541DBF">
        <w:rPr>
          <w:b w:val="0"/>
          <w:bCs w:val="0"/>
          <w:iCs/>
          <w:caps w:val="0"/>
          <w:sz w:val="14"/>
          <w:szCs w:val="14"/>
        </w:rPr>
        <w:t>a</w:t>
      </w:r>
      <w:r w:rsidRPr="00541DBF">
        <w:rPr>
          <w:b w:val="0"/>
          <w:bCs w:val="0"/>
          <w:caps w:val="0"/>
          <w:sz w:val="14"/>
          <w:szCs w:val="14"/>
        </w:rPr>
        <w:t xml:space="preserve"> </w:t>
      </w:r>
      <w:r w:rsidR="000D253F">
        <w:rPr>
          <w:b w:val="0"/>
          <w:bCs w:val="0"/>
          <w:caps w:val="0"/>
          <w:sz w:val="14"/>
          <w:szCs w:val="14"/>
        </w:rPr>
        <w:t>D</w:t>
      </w:r>
      <w:r w:rsidRPr="00541DBF">
        <w:rPr>
          <w:b w:val="0"/>
          <w:bCs w:val="0"/>
          <w:caps w:val="0"/>
          <w:sz w:val="14"/>
          <w:szCs w:val="14"/>
        </w:rPr>
        <w:t xml:space="preserve">ane dotyczą podmiotów, w których liczba pracujących przekracza 49 osób. </w:t>
      </w:r>
    </w:p>
    <w:p w:rsidR="00E33B39" w:rsidRPr="00541DBF" w:rsidRDefault="00E33B39" w:rsidP="00E33B39">
      <w:pPr>
        <w:pStyle w:val="Tyttabpol"/>
        <w:spacing w:before="0"/>
        <w:ind w:left="0" w:firstLine="284"/>
        <w:jc w:val="both"/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a </w:t>
      </w:r>
      <w:r w:rsidR="005B316E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D</w:t>
      </w: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ata concern entities employing more than 49 persons. </w:t>
      </w:r>
    </w:p>
    <w:p w:rsidR="00E33B39" w:rsidRPr="00541DBF" w:rsidRDefault="00E33B39" w:rsidP="00E33B39">
      <w:pPr>
        <w:pStyle w:val="Tyttabpol"/>
        <w:spacing w:before="0"/>
        <w:ind w:left="0" w:firstLine="113"/>
        <w:jc w:val="both"/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</w:p>
    <w:p w:rsidR="00E33B39" w:rsidRPr="00541DBF" w:rsidRDefault="00E33B39" w:rsidP="00E33B39">
      <w:pPr>
        <w:pStyle w:val="Tyttabpol"/>
        <w:spacing w:before="0"/>
        <w:ind w:left="0" w:firstLine="113"/>
        <w:jc w:val="both"/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</w:p>
    <w:p w:rsidR="00E33B39" w:rsidRPr="00541DBF" w:rsidRDefault="00E33B39" w:rsidP="00E33B39">
      <w:pPr>
        <w:pStyle w:val="Tyttabpol"/>
        <w:spacing w:before="0"/>
        <w:ind w:left="0" w:firstLine="113"/>
        <w:jc w:val="both"/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</w:p>
    <w:p w:rsidR="00E33B39" w:rsidRPr="00541DBF" w:rsidRDefault="00E33B39" w:rsidP="00E33B39">
      <w:pPr>
        <w:pStyle w:val="Tyttabpol"/>
        <w:spacing w:before="0"/>
        <w:ind w:left="0" w:firstLine="113"/>
        <w:jc w:val="both"/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</w:p>
    <w:p w:rsidR="00E33B39" w:rsidRPr="00541DBF" w:rsidRDefault="00E33B39" w:rsidP="00E33B39">
      <w:pPr>
        <w:pStyle w:val="Tyttabpol"/>
        <w:spacing w:before="0"/>
        <w:ind w:left="0" w:firstLine="113"/>
        <w:jc w:val="both"/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</w:p>
    <w:p w:rsidR="00E33B39" w:rsidRPr="00541DBF" w:rsidRDefault="00E33B39" w:rsidP="00E33B39">
      <w:pPr>
        <w:pStyle w:val="Tyttabpol"/>
        <w:spacing w:before="80"/>
      </w:pPr>
      <w:r w:rsidRPr="00541DBF">
        <w:rPr>
          <w:b w:val="0"/>
          <w:bCs w:val="0"/>
        </w:rPr>
        <w:t>tabl. 12</w:t>
      </w:r>
      <w:r w:rsidRPr="00541DBF">
        <w:t xml:space="preserve"> </w:t>
      </w:r>
      <w:r w:rsidRPr="00541DBF">
        <w:rPr>
          <w:b w:val="0"/>
          <w:bCs w:val="0"/>
        </w:rPr>
        <w:t>(</w:t>
      </w:r>
      <w:r w:rsidR="00254972">
        <w:rPr>
          <w:b w:val="0"/>
          <w:bCs w:val="0"/>
        </w:rPr>
        <w:t>199</w:t>
      </w:r>
      <w:r w:rsidRPr="00541DBF">
        <w:rPr>
          <w:b w:val="0"/>
          <w:bCs w:val="0"/>
        </w:rPr>
        <w:t>).</w:t>
      </w:r>
      <w:r w:rsidRPr="00541DBF">
        <w:rPr>
          <w:b w:val="0"/>
          <w:bCs w:val="0"/>
        </w:rPr>
        <w:tab/>
      </w:r>
      <w:r w:rsidRPr="00541DBF">
        <w:rPr>
          <w:spacing w:val="-4"/>
        </w:rPr>
        <w:t>WYNALAZKI  I  WZORY  UŻYTKOWE  KRAJOWE</w:t>
      </w:r>
      <w:r w:rsidRPr="004E7791">
        <w:rPr>
          <w:spacing w:val="-4"/>
          <w:vertAlign w:val="superscript"/>
        </w:rPr>
        <w:t xml:space="preserve"> </w:t>
      </w:r>
      <w:r w:rsidRPr="000E40A5">
        <w:rPr>
          <w:bCs w:val="0"/>
          <w:iCs/>
          <w:caps w:val="0"/>
          <w:spacing w:val="-4"/>
          <w:vertAlign w:val="superscript"/>
        </w:rPr>
        <w:t>a</w:t>
      </w:r>
    </w:p>
    <w:p w:rsidR="00E33B39" w:rsidRPr="00541DBF" w:rsidRDefault="00E33B39" w:rsidP="00E33B39">
      <w:pPr>
        <w:pStyle w:val="Tyttabang"/>
        <w:rPr>
          <w:i w:val="0"/>
          <w:color w:val="595959" w:themeColor="text1" w:themeTint="A6"/>
        </w:rPr>
      </w:pPr>
      <w:r w:rsidRPr="00541DBF">
        <w:rPr>
          <w:i w:val="0"/>
          <w:color w:val="595959" w:themeColor="text1" w:themeTint="A6"/>
        </w:rPr>
        <w:t>RESIDENT INVENTIONS  AND  UTILITY  MODELS</w:t>
      </w:r>
      <w:r w:rsidRPr="004E7791">
        <w:rPr>
          <w:i w:val="0"/>
          <w:color w:val="595959" w:themeColor="text1" w:themeTint="A6"/>
          <w:vertAlign w:val="superscript"/>
        </w:rPr>
        <w:t xml:space="preserve"> </w:t>
      </w:r>
      <w:r w:rsidRPr="00541DBF">
        <w:rPr>
          <w:i w:val="0"/>
          <w:caps w:val="0"/>
          <w:color w:val="595959" w:themeColor="text1" w:themeTint="A6"/>
          <w:vertAlign w:val="superscript"/>
        </w:rPr>
        <w:t>a</w:t>
      </w:r>
    </w:p>
    <w:tbl>
      <w:tblPr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86"/>
        <w:gridCol w:w="886"/>
        <w:gridCol w:w="886"/>
        <w:gridCol w:w="886"/>
        <w:gridCol w:w="1984"/>
      </w:tblGrid>
      <w:tr w:rsidR="00552BEE" w:rsidRPr="00541DBF" w:rsidTr="00395C5D">
        <w:trPr>
          <w:cantSplit/>
          <w:trHeight w:val="500"/>
        </w:trPr>
        <w:tc>
          <w:tcPr>
            <w:tcW w:w="2127" w:type="dxa"/>
            <w:tcBorders>
              <w:left w:val="nil"/>
              <w:bottom w:val="single" w:sz="8" w:space="0" w:color="auto"/>
            </w:tcBorders>
            <w:vAlign w:val="center"/>
          </w:tcPr>
          <w:p w:rsidR="00552BEE" w:rsidRPr="00541DBF" w:rsidRDefault="00552BEE" w:rsidP="00552BEE">
            <w:pPr>
              <w:pStyle w:val="Gwkapol"/>
              <w:spacing w:before="20" w:after="20"/>
            </w:pPr>
            <w:r w:rsidRPr="00541DBF">
              <w:t>WYSZCZEGÓLNIENIE</w:t>
            </w:r>
          </w:p>
        </w:tc>
        <w:tc>
          <w:tcPr>
            <w:tcW w:w="886" w:type="dxa"/>
            <w:tcBorders>
              <w:bottom w:val="single" w:sz="8" w:space="0" w:color="auto"/>
            </w:tcBorders>
            <w:vAlign w:val="center"/>
          </w:tcPr>
          <w:p w:rsidR="00552BEE" w:rsidRPr="00541DBF" w:rsidRDefault="00552BEE" w:rsidP="00552BEE">
            <w:pPr>
              <w:pStyle w:val="Gwkapol"/>
              <w:spacing w:before="20" w:after="20"/>
            </w:pPr>
            <w:r w:rsidRPr="00541DBF">
              <w:t>2010</w:t>
            </w:r>
          </w:p>
        </w:tc>
        <w:tc>
          <w:tcPr>
            <w:tcW w:w="886" w:type="dxa"/>
            <w:tcBorders>
              <w:bottom w:val="single" w:sz="8" w:space="0" w:color="auto"/>
            </w:tcBorders>
            <w:vAlign w:val="center"/>
          </w:tcPr>
          <w:p w:rsidR="00552BEE" w:rsidRPr="00541DBF" w:rsidRDefault="00552BEE" w:rsidP="00552BEE">
            <w:pPr>
              <w:pStyle w:val="Gwkapol"/>
              <w:spacing w:before="20" w:after="20"/>
            </w:pPr>
            <w:r w:rsidRPr="00541DBF">
              <w:t>2015</w:t>
            </w:r>
          </w:p>
        </w:tc>
        <w:tc>
          <w:tcPr>
            <w:tcW w:w="886" w:type="dxa"/>
            <w:tcBorders>
              <w:bottom w:val="single" w:sz="8" w:space="0" w:color="auto"/>
            </w:tcBorders>
            <w:vAlign w:val="center"/>
          </w:tcPr>
          <w:p w:rsidR="00552BEE" w:rsidRPr="00541DBF" w:rsidRDefault="00552BEE" w:rsidP="007674BD">
            <w:pPr>
              <w:pStyle w:val="Gwkapol"/>
              <w:spacing w:before="20" w:after="20"/>
            </w:pPr>
            <w:r w:rsidRPr="00541DBF">
              <w:t>201</w:t>
            </w:r>
            <w:r w:rsidR="007674BD">
              <w:t>7</w:t>
            </w:r>
          </w:p>
        </w:tc>
        <w:tc>
          <w:tcPr>
            <w:tcW w:w="886" w:type="dxa"/>
            <w:tcBorders>
              <w:bottom w:val="single" w:sz="8" w:space="0" w:color="auto"/>
            </w:tcBorders>
            <w:vAlign w:val="center"/>
          </w:tcPr>
          <w:p w:rsidR="00552BEE" w:rsidRPr="00541DBF" w:rsidRDefault="00552BEE" w:rsidP="007674BD">
            <w:pPr>
              <w:pStyle w:val="Gwkapol"/>
              <w:spacing w:before="20" w:after="20"/>
            </w:pPr>
            <w:r w:rsidRPr="00541DBF">
              <w:t>201</w:t>
            </w:r>
            <w:r w:rsidR="007674BD">
              <w:t>8</w:t>
            </w:r>
          </w:p>
        </w:tc>
        <w:tc>
          <w:tcPr>
            <w:tcW w:w="1984" w:type="dxa"/>
            <w:tcBorders>
              <w:bottom w:val="single" w:sz="8" w:space="0" w:color="auto"/>
              <w:right w:val="nil"/>
            </w:tcBorders>
            <w:vAlign w:val="center"/>
          </w:tcPr>
          <w:p w:rsidR="00552BEE" w:rsidRPr="00541DBF" w:rsidRDefault="00552BEE" w:rsidP="00552BE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541DBF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552BEE" w:rsidRPr="00541DBF" w:rsidTr="00395C5D">
        <w:trPr>
          <w:cantSplit/>
          <w:trHeight w:hRule="exact" w:val="120"/>
        </w:trPr>
        <w:tc>
          <w:tcPr>
            <w:tcW w:w="2127" w:type="dxa"/>
            <w:tcBorders>
              <w:top w:val="single" w:sz="8" w:space="0" w:color="auto"/>
              <w:left w:val="nil"/>
              <w:bottom w:val="nil"/>
            </w:tcBorders>
          </w:tcPr>
          <w:p w:rsidR="00552BEE" w:rsidRPr="00541DBF" w:rsidRDefault="00552BEE" w:rsidP="00552BEE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552BEE" w:rsidRPr="00541DBF" w:rsidRDefault="00552BEE" w:rsidP="00552BEE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552BEE" w:rsidRPr="00541DBF" w:rsidRDefault="00552BEE" w:rsidP="00552BEE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552BEE" w:rsidRPr="00541DBF" w:rsidRDefault="00552BEE" w:rsidP="00552BEE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552BEE" w:rsidRPr="00541DBF" w:rsidRDefault="00552BEE" w:rsidP="00552BEE">
            <w:pPr>
              <w:spacing w:line="200" w:lineRule="exact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8" w:space="0" w:color="auto"/>
              <w:bottom w:val="nil"/>
              <w:right w:val="nil"/>
            </w:tcBorders>
          </w:tcPr>
          <w:p w:rsidR="00552BEE" w:rsidRPr="00541DBF" w:rsidRDefault="00552BEE" w:rsidP="00552BEE">
            <w:pPr>
              <w:spacing w:line="200" w:lineRule="exact"/>
              <w:rPr>
                <w:rFonts w:ascii="Arial" w:hAnsi="Arial" w:cs="Arial"/>
              </w:rPr>
            </w:pPr>
          </w:p>
        </w:tc>
      </w:tr>
      <w:tr w:rsidR="00552BEE" w:rsidRPr="00541DBF" w:rsidTr="00395C5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552BEE" w:rsidRPr="00541DBF" w:rsidRDefault="00552BEE" w:rsidP="00552BEE">
            <w:pPr>
              <w:tabs>
                <w:tab w:val="right" w:leader="dot" w:pos="1956"/>
              </w:tabs>
              <w:spacing w:line="240" w:lineRule="exact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Wynalazki: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552BEE" w:rsidRPr="00541DBF" w:rsidRDefault="00552BEE" w:rsidP="00552BEE">
            <w:pPr>
              <w:pStyle w:val="liczbytab"/>
              <w:spacing w:line="240" w:lineRule="exact"/>
              <w:rPr>
                <w:lang w:val="en-GB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552BEE" w:rsidRPr="00541DBF" w:rsidRDefault="00552BEE" w:rsidP="00552BEE">
            <w:pPr>
              <w:pStyle w:val="liczbytab"/>
              <w:spacing w:line="240" w:lineRule="exact"/>
              <w:rPr>
                <w:lang w:val="en-GB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552BEE" w:rsidRPr="00541DBF" w:rsidRDefault="00552BEE" w:rsidP="00552BEE">
            <w:pPr>
              <w:pStyle w:val="liczbytab"/>
              <w:spacing w:line="240" w:lineRule="exact"/>
              <w:rPr>
                <w:lang w:val="en-GB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552BEE" w:rsidRPr="00541DBF" w:rsidRDefault="00552BEE" w:rsidP="00552BEE">
            <w:pPr>
              <w:pStyle w:val="liczbytab"/>
              <w:spacing w:line="240" w:lineRule="exact"/>
              <w:rPr>
                <w:lang w:val="en-GB"/>
              </w:rPr>
            </w:pPr>
          </w:p>
        </w:tc>
        <w:tc>
          <w:tcPr>
            <w:tcW w:w="1984" w:type="dxa"/>
            <w:tcBorders>
              <w:top w:val="nil"/>
              <w:bottom w:val="nil"/>
              <w:right w:val="nil"/>
            </w:tcBorders>
            <w:vAlign w:val="bottom"/>
          </w:tcPr>
          <w:p w:rsidR="00552BEE" w:rsidRPr="00541DBF" w:rsidRDefault="00552BEE" w:rsidP="00552BEE">
            <w:pPr>
              <w:spacing w:line="24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Inventions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:</w:t>
            </w:r>
          </w:p>
        </w:tc>
      </w:tr>
      <w:tr w:rsidR="007674BD" w:rsidRPr="00541DBF" w:rsidTr="00395C5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7674BD" w:rsidRPr="00541DBF" w:rsidRDefault="007674BD" w:rsidP="00395C5D">
            <w:pPr>
              <w:tabs>
                <w:tab w:val="left" w:leader="dot" w:pos="1985"/>
              </w:tabs>
              <w:spacing w:before="40" w:line="24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zgłoszone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  <w:rPr>
                <w:lang w:val="en-US"/>
              </w:rPr>
            </w:pPr>
            <w:r w:rsidRPr="00541DBF">
              <w:rPr>
                <w:lang w:val="en-US"/>
              </w:rPr>
              <w:t>82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  <w:rPr>
                <w:color w:val="000000" w:themeColor="text1"/>
                <w:lang w:val="en-US"/>
              </w:rPr>
            </w:pPr>
            <w:r w:rsidRPr="00541DBF">
              <w:rPr>
                <w:color w:val="000000" w:themeColor="text1"/>
                <w:lang w:val="en-US"/>
              </w:rPr>
              <w:t>193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  <w:rPr>
                <w:lang w:val="en-US"/>
              </w:rPr>
            </w:pPr>
            <w:r w:rsidRPr="00541DBF">
              <w:rPr>
                <w:lang w:val="en-US"/>
              </w:rPr>
              <w:t>198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CA174C" w:rsidP="007674BD">
            <w:pPr>
              <w:pStyle w:val="liczbytab"/>
              <w:spacing w:before="40" w:line="240" w:lineRule="exact"/>
              <w:rPr>
                <w:lang w:val="en-US"/>
              </w:rPr>
            </w:pPr>
            <w:r>
              <w:rPr>
                <w:lang w:val="en-US"/>
              </w:rPr>
              <w:t>202</w:t>
            </w:r>
          </w:p>
        </w:tc>
        <w:tc>
          <w:tcPr>
            <w:tcW w:w="1984" w:type="dxa"/>
            <w:tcBorders>
              <w:top w:val="nil"/>
              <w:bottom w:val="nil"/>
              <w:right w:val="nil"/>
            </w:tcBorders>
            <w:vAlign w:val="bottom"/>
          </w:tcPr>
          <w:p w:rsidR="007674BD" w:rsidRPr="00541DBF" w:rsidRDefault="007674BD" w:rsidP="007674BD">
            <w:pPr>
              <w:spacing w:before="40" w:line="24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patent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applications</w:t>
            </w:r>
            <w:proofErr w:type="spellEnd"/>
          </w:p>
        </w:tc>
      </w:tr>
      <w:tr w:rsidR="007674BD" w:rsidRPr="00541DBF" w:rsidTr="00395C5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7674BD" w:rsidRPr="00541DBF" w:rsidRDefault="007674BD" w:rsidP="00395C5D">
            <w:pPr>
              <w:tabs>
                <w:tab w:val="left" w:leader="dot" w:pos="1985"/>
              </w:tabs>
              <w:spacing w:before="40" w:line="24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udzielone patenty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  <w:rPr>
                <w:lang w:val="en-US"/>
              </w:rPr>
            </w:pPr>
            <w:r w:rsidRPr="00541DBF">
              <w:rPr>
                <w:lang w:val="en-US"/>
              </w:rPr>
              <w:t>32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  <w:rPr>
                <w:color w:val="000000" w:themeColor="text1"/>
                <w:lang w:val="en-US"/>
              </w:rPr>
            </w:pPr>
            <w:r w:rsidRPr="00541DBF">
              <w:rPr>
                <w:color w:val="000000" w:themeColor="text1"/>
                <w:lang w:val="en-US"/>
              </w:rPr>
              <w:t>69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  <w:rPr>
                <w:lang w:val="en-US"/>
              </w:rPr>
            </w:pPr>
            <w:r w:rsidRPr="00541DBF">
              <w:rPr>
                <w:lang w:val="en-US"/>
              </w:rPr>
              <w:t>94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CA174C" w:rsidP="007674BD">
            <w:pPr>
              <w:pStyle w:val="liczbytab"/>
              <w:spacing w:before="40" w:line="240" w:lineRule="exact"/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  <w:tc>
          <w:tcPr>
            <w:tcW w:w="1984" w:type="dxa"/>
            <w:tcBorders>
              <w:top w:val="nil"/>
              <w:bottom w:val="nil"/>
              <w:right w:val="nil"/>
            </w:tcBorders>
            <w:vAlign w:val="bottom"/>
          </w:tcPr>
          <w:p w:rsidR="007674BD" w:rsidRPr="00541DBF" w:rsidRDefault="007674BD" w:rsidP="007674BD">
            <w:pPr>
              <w:spacing w:before="40" w:line="24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patents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granted</w:t>
            </w:r>
            <w:proofErr w:type="spellEnd"/>
          </w:p>
        </w:tc>
      </w:tr>
      <w:tr w:rsidR="007674BD" w:rsidRPr="00541DBF" w:rsidTr="00395C5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7674BD" w:rsidRPr="00541DBF" w:rsidRDefault="007674BD" w:rsidP="00395C5D">
            <w:pPr>
              <w:tabs>
                <w:tab w:val="left" w:leader="dot" w:pos="1985"/>
              </w:tabs>
              <w:spacing w:before="40" w:line="240" w:lineRule="exact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Wzory użytkowe: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</w:pP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  <w:rPr>
                <w:color w:val="000000" w:themeColor="text1"/>
              </w:rPr>
            </w:pP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</w:pP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</w:pPr>
          </w:p>
        </w:tc>
        <w:tc>
          <w:tcPr>
            <w:tcW w:w="1984" w:type="dxa"/>
            <w:tcBorders>
              <w:top w:val="nil"/>
              <w:bottom w:val="nil"/>
              <w:right w:val="nil"/>
            </w:tcBorders>
            <w:vAlign w:val="bottom"/>
          </w:tcPr>
          <w:p w:rsidR="007674BD" w:rsidRPr="00541DBF" w:rsidRDefault="007674BD" w:rsidP="007674BD">
            <w:pPr>
              <w:spacing w:before="40" w:line="24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Utility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models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:</w:t>
            </w:r>
          </w:p>
        </w:tc>
      </w:tr>
      <w:tr w:rsidR="007674BD" w:rsidRPr="00541DBF" w:rsidTr="00395C5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7674BD" w:rsidRPr="00541DBF" w:rsidRDefault="007674BD" w:rsidP="00395C5D">
            <w:pPr>
              <w:tabs>
                <w:tab w:val="left" w:leader="dot" w:pos="1985"/>
              </w:tabs>
              <w:spacing w:before="40" w:line="24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zgłoszone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</w:pPr>
            <w:r w:rsidRPr="00541DBF">
              <w:t>49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  <w:rPr>
                <w:color w:val="000000" w:themeColor="text1"/>
              </w:rPr>
            </w:pPr>
            <w:r w:rsidRPr="00541DBF">
              <w:rPr>
                <w:color w:val="000000" w:themeColor="text1"/>
              </w:rPr>
              <w:t>24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</w:pPr>
            <w:r w:rsidRPr="00541DBF">
              <w:t>39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CA174C" w:rsidP="007674BD">
            <w:pPr>
              <w:pStyle w:val="liczbytab"/>
              <w:spacing w:before="40" w:line="240" w:lineRule="exact"/>
            </w:pPr>
            <w:r>
              <w:t>42</w:t>
            </w:r>
          </w:p>
        </w:tc>
        <w:tc>
          <w:tcPr>
            <w:tcW w:w="1984" w:type="dxa"/>
            <w:tcBorders>
              <w:top w:val="nil"/>
              <w:bottom w:val="nil"/>
              <w:right w:val="nil"/>
            </w:tcBorders>
            <w:vAlign w:val="bottom"/>
          </w:tcPr>
          <w:p w:rsidR="007674BD" w:rsidRPr="00541DBF" w:rsidRDefault="007674BD" w:rsidP="007674BD">
            <w:pPr>
              <w:spacing w:before="40" w:line="24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utility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model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applications</w:t>
            </w:r>
            <w:proofErr w:type="spellEnd"/>
          </w:p>
        </w:tc>
      </w:tr>
      <w:tr w:rsidR="007674BD" w:rsidRPr="00541DBF" w:rsidTr="00395C5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7674BD" w:rsidRPr="00541DBF" w:rsidRDefault="007674BD" w:rsidP="00395C5D">
            <w:pPr>
              <w:tabs>
                <w:tab w:val="left" w:leader="dot" w:pos="1985"/>
              </w:tabs>
              <w:spacing w:before="40" w:line="24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udzielone prawa ochronne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</w:pPr>
            <w:r w:rsidRPr="00541DBF">
              <w:t>19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  <w:rPr>
                <w:color w:val="000000" w:themeColor="text1"/>
              </w:rPr>
            </w:pPr>
            <w:r w:rsidRPr="00541DBF">
              <w:rPr>
                <w:color w:val="000000" w:themeColor="text1"/>
              </w:rPr>
              <w:t>25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40" w:line="240" w:lineRule="exact"/>
            </w:pPr>
            <w:r w:rsidRPr="00541DBF">
              <w:t>21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CA174C" w:rsidP="007674BD">
            <w:pPr>
              <w:pStyle w:val="liczbytab"/>
              <w:spacing w:before="40" w:line="240" w:lineRule="exact"/>
            </w:pPr>
            <w:r>
              <w:t>29</w:t>
            </w:r>
          </w:p>
        </w:tc>
        <w:tc>
          <w:tcPr>
            <w:tcW w:w="1984" w:type="dxa"/>
            <w:tcBorders>
              <w:top w:val="nil"/>
              <w:bottom w:val="nil"/>
              <w:right w:val="nil"/>
            </w:tcBorders>
            <w:vAlign w:val="bottom"/>
          </w:tcPr>
          <w:p w:rsidR="007674BD" w:rsidRPr="00541DBF" w:rsidRDefault="007674BD" w:rsidP="007674BD">
            <w:pPr>
              <w:spacing w:before="40" w:line="24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rights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of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protection</w:t>
            </w:r>
            <w:proofErr w:type="spellEnd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granted</w:t>
            </w:r>
            <w:proofErr w:type="spellEnd"/>
          </w:p>
        </w:tc>
      </w:tr>
    </w:tbl>
    <w:p w:rsidR="00E33B39" w:rsidRPr="00541DBF" w:rsidRDefault="00E33B39" w:rsidP="00E33B39">
      <w:pPr>
        <w:pStyle w:val="Tyttabpol"/>
        <w:ind w:left="0" w:firstLine="284"/>
        <w:rPr>
          <w:b w:val="0"/>
          <w:bCs w:val="0"/>
          <w:caps w:val="0"/>
          <w:sz w:val="14"/>
          <w:szCs w:val="14"/>
        </w:rPr>
      </w:pPr>
      <w:r w:rsidRPr="00541DBF">
        <w:rPr>
          <w:b w:val="0"/>
          <w:bCs w:val="0"/>
          <w:iCs/>
          <w:caps w:val="0"/>
          <w:sz w:val="14"/>
          <w:szCs w:val="14"/>
        </w:rPr>
        <w:t>a</w:t>
      </w:r>
      <w:r w:rsidRPr="00541DBF">
        <w:rPr>
          <w:b w:val="0"/>
          <w:bCs w:val="0"/>
          <w:caps w:val="0"/>
          <w:sz w:val="14"/>
          <w:szCs w:val="14"/>
        </w:rPr>
        <w:t xml:space="preserve"> Zgłoszone w Urzędzie Patentowym Rzeczypospolitej Polskiej.</w:t>
      </w:r>
    </w:p>
    <w:p w:rsidR="00E33B39" w:rsidRPr="00541DBF" w:rsidRDefault="00E33B39" w:rsidP="00E33B39">
      <w:pPr>
        <w:pStyle w:val="Tyttabpol"/>
        <w:spacing w:before="0"/>
        <w:ind w:left="0" w:firstLine="284"/>
        <w:rPr>
          <w:b w:val="0"/>
          <w:bCs w:val="0"/>
          <w:caps w:val="0"/>
          <w:sz w:val="14"/>
          <w:szCs w:val="14"/>
        </w:rPr>
      </w:pPr>
      <w:r w:rsidRPr="00541DBF">
        <w:rPr>
          <w:b w:val="0"/>
          <w:bCs w:val="0"/>
          <w:caps w:val="0"/>
          <w:sz w:val="14"/>
          <w:szCs w:val="14"/>
        </w:rPr>
        <w:t>Ź r ó d ł o: dane Urzędu Patentowego Rzeczypospolitej Polskiej.</w:t>
      </w:r>
    </w:p>
    <w:p w:rsidR="00E33B39" w:rsidRPr="00541DBF" w:rsidRDefault="00E33B39" w:rsidP="00E33B39">
      <w:pPr>
        <w:pStyle w:val="Tyttabpol"/>
        <w:spacing w:before="40"/>
        <w:ind w:left="0" w:firstLine="284"/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a</w:t>
      </w:r>
      <w:r w:rsidRPr="00541DBF">
        <w:rPr>
          <w:b w:val="0"/>
          <w:bCs w:val="0"/>
          <w:caps w:val="0"/>
          <w:sz w:val="14"/>
          <w:szCs w:val="14"/>
          <w:lang w:val="en-US"/>
        </w:rPr>
        <w:t xml:space="preserve"> </w:t>
      </w: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Filed at the Patent Office of the Republic of Poland.</w:t>
      </w:r>
    </w:p>
    <w:p w:rsidR="00E33B39" w:rsidRPr="00541DBF" w:rsidRDefault="00E33B39" w:rsidP="00E33B39">
      <w:pPr>
        <w:pStyle w:val="Tyttabpol"/>
        <w:spacing w:before="0"/>
        <w:ind w:left="0" w:firstLine="284"/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S o u r c e: data of the Patent Office of the Republic of Poland.</w:t>
      </w:r>
    </w:p>
    <w:p w:rsidR="00E33B39" w:rsidRPr="00541DBF" w:rsidRDefault="00E33B39" w:rsidP="00E33B39">
      <w:pPr>
        <w:pStyle w:val="paginalewa"/>
        <w:jc w:val="left"/>
        <w:outlineLvl w:val="0"/>
      </w:pPr>
      <w:r w:rsidRPr="00CA4C74">
        <w:rPr>
          <w:b w:val="0"/>
          <w:bCs w:val="0"/>
        </w:rPr>
        <w:br w:type="page"/>
      </w:r>
      <w:r w:rsidRPr="00541DBF">
        <w:rPr>
          <w:caps w:val="0"/>
        </w:rPr>
        <w:lastRenderedPageBreak/>
        <w:t>Społeczeństwo  informacyjne</w:t>
      </w:r>
    </w:p>
    <w:p w:rsidR="00E33B39" w:rsidRPr="00541DBF" w:rsidRDefault="00E33B39" w:rsidP="00E33B39">
      <w:pPr>
        <w:pStyle w:val="paginalewa"/>
        <w:jc w:val="left"/>
        <w:outlineLvl w:val="0"/>
        <w:rPr>
          <w:b w:val="0"/>
          <w:bCs w:val="0"/>
          <w:iCs/>
          <w:caps w:val="0"/>
          <w:color w:val="595959" w:themeColor="text1" w:themeTint="A6"/>
        </w:rPr>
      </w:pPr>
      <w:r w:rsidRPr="00541DBF">
        <w:rPr>
          <w:b w:val="0"/>
          <w:bCs w:val="0"/>
          <w:iCs/>
          <w:caps w:val="0"/>
          <w:color w:val="595959" w:themeColor="text1" w:themeTint="A6"/>
        </w:rPr>
        <w:t xml:space="preserve">Information  </w:t>
      </w:r>
      <w:proofErr w:type="spellStart"/>
      <w:r w:rsidRPr="00541DBF">
        <w:rPr>
          <w:b w:val="0"/>
          <w:bCs w:val="0"/>
          <w:iCs/>
          <w:caps w:val="0"/>
          <w:color w:val="595959" w:themeColor="text1" w:themeTint="A6"/>
        </w:rPr>
        <w:t>society</w:t>
      </w:r>
      <w:proofErr w:type="spellEnd"/>
    </w:p>
    <w:p w:rsidR="00E33B39" w:rsidRDefault="00E33B39" w:rsidP="00E33B39">
      <w:pPr>
        <w:pStyle w:val="Tyttabpol"/>
        <w:spacing w:before="40"/>
        <w:rPr>
          <w:b w:val="0"/>
          <w:bCs w:val="0"/>
        </w:rPr>
      </w:pPr>
    </w:p>
    <w:p w:rsidR="009533B6" w:rsidRPr="00541DBF" w:rsidRDefault="009533B6" w:rsidP="00E33B39">
      <w:pPr>
        <w:pStyle w:val="Tyttabpol"/>
        <w:spacing w:before="40"/>
        <w:rPr>
          <w:b w:val="0"/>
          <w:bCs w:val="0"/>
        </w:rPr>
      </w:pPr>
    </w:p>
    <w:p w:rsidR="00B45F1F" w:rsidRPr="00A0087B" w:rsidRDefault="00E33B39" w:rsidP="00CB6918">
      <w:pPr>
        <w:pStyle w:val="Tyttabpol"/>
        <w:rPr>
          <w:spacing w:val="-4"/>
        </w:rPr>
      </w:pPr>
      <w:r w:rsidRPr="00541DBF">
        <w:rPr>
          <w:b w:val="0"/>
          <w:bCs w:val="0"/>
        </w:rPr>
        <w:t>tabl. 13</w:t>
      </w:r>
      <w:r w:rsidRPr="00541DBF">
        <w:t xml:space="preserve"> </w:t>
      </w:r>
      <w:r w:rsidRPr="00541DBF">
        <w:rPr>
          <w:b w:val="0"/>
          <w:bCs w:val="0"/>
        </w:rPr>
        <w:t>(20</w:t>
      </w:r>
      <w:r w:rsidR="00254972">
        <w:rPr>
          <w:b w:val="0"/>
          <w:bCs w:val="0"/>
        </w:rPr>
        <w:t>0</w:t>
      </w:r>
      <w:r w:rsidRPr="00541DBF">
        <w:rPr>
          <w:b w:val="0"/>
          <w:bCs w:val="0"/>
        </w:rPr>
        <w:t>).</w:t>
      </w:r>
      <w:r w:rsidRPr="00541DBF">
        <w:rPr>
          <w:b w:val="0"/>
          <w:bCs w:val="0"/>
        </w:rPr>
        <w:tab/>
      </w:r>
      <w:r w:rsidRPr="00541DBF">
        <w:rPr>
          <w:spacing w:val="-4"/>
        </w:rPr>
        <w:t>PRZEDSIĘBIORSTWA</w:t>
      </w:r>
      <w:r w:rsidRPr="000E40A5">
        <w:rPr>
          <w:spacing w:val="-4"/>
          <w:vertAlign w:val="superscript"/>
        </w:rPr>
        <w:t xml:space="preserve"> </w:t>
      </w:r>
      <w:r w:rsidRPr="000E40A5">
        <w:rPr>
          <w:bCs w:val="0"/>
          <w:iCs/>
          <w:caps w:val="0"/>
          <w:spacing w:val="-4"/>
          <w:vertAlign w:val="superscript"/>
        </w:rPr>
        <w:t>a</w:t>
      </w:r>
      <w:r w:rsidRPr="00541DBF">
        <w:rPr>
          <w:spacing w:val="-4"/>
        </w:rPr>
        <w:t xml:space="preserve">  WYKORZYSTUJĄCE  WYBRANE  TECHNOLOGIE  IN</w:t>
      </w:r>
      <w:r w:rsidR="00CB6918">
        <w:rPr>
          <w:spacing w:val="-4"/>
        </w:rPr>
        <w:t>FORMA-CYJNO – TELEKOMUNIKACYJNE</w:t>
      </w:r>
      <w:r w:rsidR="00B45F1F">
        <w:rPr>
          <w:spacing w:val="-4"/>
        </w:rPr>
        <w:br/>
      </w:r>
      <w:r w:rsidR="00B45F1F" w:rsidRPr="00A0087B">
        <w:rPr>
          <w:b w:val="0"/>
          <w:bCs w:val="0"/>
          <w:caps w:val="0"/>
        </w:rPr>
        <w:t>Stan  w  styczniu</w:t>
      </w:r>
    </w:p>
    <w:p w:rsidR="00E33B39" w:rsidRPr="00B45F1F" w:rsidRDefault="00E33B39" w:rsidP="00B45F1F">
      <w:pPr>
        <w:pStyle w:val="Tyttabang"/>
        <w:rPr>
          <w:i w:val="0"/>
          <w:caps w:val="0"/>
          <w:color w:val="595959" w:themeColor="text1" w:themeTint="A6"/>
        </w:rPr>
      </w:pPr>
      <w:r w:rsidRPr="00541DBF">
        <w:rPr>
          <w:i w:val="0"/>
          <w:color w:val="595959" w:themeColor="text1" w:themeTint="A6"/>
        </w:rPr>
        <w:t>ENTERPRISES</w:t>
      </w:r>
      <w:r w:rsidRPr="004E7791">
        <w:rPr>
          <w:i w:val="0"/>
          <w:color w:val="595959" w:themeColor="text1" w:themeTint="A6"/>
          <w:vertAlign w:val="superscript"/>
        </w:rPr>
        <w:t xml:space="preserve"> </w:t>
      </w:r>
      <w:r w:rsidRPr="00541DBF">
        <w:rPr>
          <w:i w:val="0"/>
          <w:caps w:val="0"/>
          <w:color w:val="595959" w:themeColor="text1" w:themeTint="A6"/>
          <w:vertAlign w:val="superscript"/>
        </w:rPr>
        <w:t>a</w:t>
      </w:r>
      <w:r w:rsidRPr="00541DBF">
        <w:rPr>
          <w:i w:val="0"/>
          <w:color w:val="595959" w:themeColor="text1" w:themeTint="A6"/>
        </w:rPr>
        <w:t xml:space="preserve">  USING  SELECTED  INFORMATION  </w:t>
      </w:r>
      <w:r w:rsidR="00CB6918">
        <w:rPr>
          <w:i w:val="0"/>
          <w:color w:val="595959" w:themeColor="text1" w:themeTint="A6"/>
        </w:rPr>
        <w:t>AND  COMMUNICATION TECHNOLOGIES</w:t>
      </w:r>
      <w:r w:rsidR="00B45F1F">
        <w:rPr>
          <w:i w:val="0"/>
          <w:color w:val="595959" w:themeColor="text1" w:themeTint="A6"/>
        </w:rPr>
        <w:br/>
      </w:r>
      <w:r w:rsidR="00B45F1F" w:rsidRPr="00541DBF">
        <w:rPr>
          <w:i w:val="0"/>
          <w:caps w:val="0"/>
          <w:color w:val="595959" w:themeColor="text1" w:themeTint="A6"/>
        </w:rPr>
        <w:t>As  of  January</w:t>
      </w:r>
    </w:p>
    <w:tbl>
      <w:tblPr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86"/>
        <w:gridCol w:w="886"/>
        <w:gridCol w:w="886"/>
        <w:gridCol w:w="887"/>
        <w:gridCol w:w="1983"/>
      </w:tblGrid>
      <w:tr w:rsidR="00552BEE" w:rsidRPr="00541DBF" w:rsidTr="00622192">
        <w:trPr>
          <w:cantSplit/>
          <w:trHeight w:val="482"/>
        </w:trPr>
        <w:tc>
          <w:tcPr>
            <w:tcW w:w="2127" w:type="dxa"/>
            <w:vMerge w:val="restart"/>
            <w:tcBorders>
              <w:left w:val="nil"/>
            </w:tcBorders>
            <w:vAlign w:val="center"/>
          </w:tcPr>
          <w:p w:rsidR="00552BEE" w:rsidRPr="00541DBF" w:rsidRDefault="00552BEE" w:rsidP="00552BEE">
            <w:pPr>
              <w:pStyle w:val="Gwkapol"/>
              <w:spacing w:before="20" w:after="20"/>
            </w:pPr>
            <w:r w:rsidRPr="00541DBF">
              <w:t>WYSZCZEGÓLNIENIE</w:t>
            </w:r>
          </w:p>
        </w:tc>
        <w:tc>
          <w:tcPr>
            <w:tcW w:w="886" w:type="dxa"/>
            <w:vAlign w:val="center"/>
          </w:tcPr>
          <w:p w:rsidR="00552BEE" w:rsidRPr="00541DBF" w:rsidRDefault="00552BEE" w:rsidP="00552BEE">
            <w:pPr>
              <w:pStyle w:val="Gwkapol"/>
              <w:spacing w:before="20" w:after="20"/>
            </w:pPr>
            <w:r w:rsidRPr="00541DBF">
              <w:t>2010</w:t>
            </w:r>
          </w:p>
        </w:tc>
        <w:tc>
          <w:tcPr>
            <w:tcW w:w="886" w:type="dxa"/>
            <w:vAlign w:val="center"/>
          </w:tcPr>
          <w:p w:rsidR="00552BEE" w:rsidRPr="00541DBF" w:rsidRDefault="00552BEE" w:rsidP="00552BEE">
            <w:pPr>
              <w:pStyle w:val="Gwkapol"/>
              <w:spacing w:before="20" w:after="20"/>
            </w:pPr>
            <w:r w:rsidRPr="00541DBF">
              <w:t>2015</w:t>
            </w:r>
          </w:p>
        </w:tc>
        <w:tc>
          <w:tcPr>
            <w:tcW w:w="886" w:type="dxa"/>
            <w:vAlign w:val="center"/>
          </w:tcPr>
          <w:p w:rsidR="00552BEE" w:rsidRPr="00541DBF" w:rsidRDefault="00552BEE" w:rsidP="007674BD">
            <w:pPr>
              <w:pStyle w:val="Gwkapol"/>
              <w:spacing w:before="20" w:after="20"/>
            </w:pPr>
            <w:r w:rsidRPr="00541DBF">
              <w:t>201</w:t>
            </w:r>
            <w:r w:rsidR="007674BD">
              <w:t>7</w:t>
            </w:r>
          </w:p>
        </w:tc>
        <w:tc>
          <w:tcPr>
            <w:tcW w:w="887" w:type="dxa"/>
            <w:vAlign w:val="center"/>
          </w:tcPr>
          <w:p w:rsidR="00552BEE" w:rsidRPr="00541DBF" w:rsidRDefault="00552BEE" w:rsidP="007674BD">
            <w:pPr>
              <w:pStyle w:val="Gwkapol"/>
              <w:spacing w:before="20" w:after="20"/>
            </w:pPr>
            <w:r w:rsidRPr="00541DBF">
              <w:t>201</w:t>
            </w:r>
            <w:r w:rsidR="007674BD">
              <w:t>8</w:t>
            </w:r>
          </w:p>
        </w:tc>
        <w:tc>
          <w:tcPr>
            <w:tcW w:w="1983" w:type="dxa"/>
            <w:vMerge w:val="restart"/>
            <w:tcBorders>
              <w:right w:val="nil"/>
            </w:tcBorders>
            <w:vAlign w:val="center"/>
          </w:tcPr>
          <w:p w:rsidR="00552BEE" w:rsidRPr="00541DBF" w:rsidRDefault="00552BEE" w:rsidP="00552BE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541DBF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552BEE" w:rsidRPr="00CA4C74" w:rsidTr="00622192">
        <w:trPr>
          <w:cantSplit/>
          <w:trHeight w:val="560"/>
        </w:trPr>
        <w:tc>
          <w:tcPr>
            <w:tcW w:w="2127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552BEE" w:rsidRPr="00541DBF" w:rsidRDefault="00552BEE" w:rsidP="00552BEE">
            <w:pPr>
              <w:pStyle w:val="Gwkapol"/>
              <w:spacing w:before="20" w:after="20"/>
            </w:pPr>
          </w:p>
        </w:tc>
        <w:tc>
          <w:tcPr>
            <w:tcW w:w="3545" w:type="dxa"/>
            <w:gridSpan w:val="4"/>
            <w:tcBorders>
              <w:bottom w:val="single" w:sz="8" w:space="0" w:color="auto"/>
            </w:tcBorders>
            <w:vAlign w:val="center"/>
          </w:tcPr>
          <w:p w:rsidR="00552BEE" w:rsidRPr="00541DBF" w:rsidRDefault="00552BEE" w:rsidP="00541DBF">
            <w:pPr>
              <w:pStyle w:val="Gwkapol"/>
              <w:spacing w:before="20" w:after="0"/>
              <w:rPr>
                <w:lang w:val="en-US"/>
              </w:rPr>
            </w:pPr>
            <w:r w:rsidRPr="00541DBF">
              <w:rPr>
                <w:lang w:val="en-US"/>
              </w:rPr>
              <w:t xml:space="preserve">w % </w:t>
            </w:r>
            <w:proofErr w:type="spellStart"/>
            <w:r w:rsidRPr="00541DBF">
              <w:rPr>
                <w:lang w:val="en-US"/>
              </w:rPr>
              <w:t>ogółu</w:t>
            </w:r>
            <w:proofErr w:type="spellEnd"/>
            <w:r w:rsidRPr="00541DBF">
              <w:rPr>
                <w:lang w:val="en-US"/>
              </w:rPr>
              <w:t xml:space="preserve"> </w:t>
            </w:r>
            <w:proofErr w:type="spellStart"/>
            <w:r w:rsidRPr="00541DBF">
              <w:rPr>
                <w:lang w:val="en-US"/>
              </w:rPr>
              <w:t>przedsiębiorstw</w:t>
            </w:r>
            <w:proofErr w:type="spellEnd"/>
          </w:p>
          <w:p w:rsidR="00552BEE" w:rsidRPr="00541DBF" w:rsidRDefault="00552BEE" w:rsidP="00541DBF">
            <w:pPr>
              <w:pStyle w:val="Gwkapol"/>
              <w:spacing w:before="20" w:after="0"/>
              <w:rPr>
                <w:i/>
                <w:iCs/>
                <w:lang w:val="en-US"/>
              </w:rPr>
            </w:pPr>
            <w:r w:rsidRPr="00541DBF">
              <w:rPr>
                <w:iCs/>
                <w:color w:val="595959" w:themeColor="text1" w:themeTint="A6"/>
                <w:lang w:val="en-US"/>
              </w:rPr>
              <w:t>in percent of total enterprises</w:t>
            </w:r>
          </w:p>
        </w:tc>
        <w:tc>
          <w:tcPr>
            <w:tcW w:w="1983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552BEE" w:rsidRPr="00541DBF" w:rsidRDefault="00552BEE" w:rsidP="00552BE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en-US"/>
              </w:rPr>
            </w:pPr>
          </w:p>
        </w:tc>
      </w:tr>
      <w:tr w:rsidR="00552BEE" w:rsidRPr="00CA4C74" w:rsidTr="00622192">
        <w:trPr>
          <w:cantSplit/>
          <w:trHeight w:hRule="exact" w:val="120"/>
        </w:trPr>
        <w:tc>
          <w:tcPr>
            <w:tcW w:w="2127" w:type="dxa"/>
            <w:tcBorders>
              <w:top w:val="single" w:sz="8" w:space="0" w:color="auto"/>
              <w:left w:val="nil"/>
              <w:bottom w:val="nil"/>
            </w:tcBorders>
          </w:tcPr>
          <w:p w:rsidR="00552BEE" w:rsidRPr="00541DBF" w:rsidRDefault="00552BEE" w:rsidP="00552BE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552BEE" w:rsidRPr="00541DBF" w:rsidRDefault="00552BEE" w:rsidP="00552BE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552BEE" w:rsidRPr="00541DBF" w:rsidRDefault="00552BEE" w:rsidP="00552BE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552BEE" w:rsidRPr="00541DBF" w:rsidRDefault="00552BEE" w:rsidP="00552BE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87" w:type="dxa"/>
            <w:tcBorders>
              <w:top w:val="single" w:sz="8" w:space="0" w:color="auto"/>
              <w:bottom w:val="nil"/>
            </w:tcBorders>
          </w:tcPr>
          <w:p w:rsidR="00552BEE" w:rsidRPr="00541DBF" w:rsidRDefault="00552BEE" w:rsidP="00552BE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3" w:type="dxa"/>
            <w:tcBorders>
              <w:top w:val="single" w:sz="8" w:space="0" w:color="auto"/>
              <w:bottom w:val="nil"/>
              <w:right w:val="nil"/>
            </w:tcBorders>
          </w:tcPr>
          <w:p w:rsidR="00552BEE" w:rsidRPr="00541DBF" w:rsidRDefault="00552BEE" w:rsidP="00552BEE">
            <w:pPr>
              <w:rPr>
                <w:rFonts w:ascii="Arial" w:hAnsi="Arial" w:cs="Arial"/>
                <w:lang w:val="en-GB"/>
              </w:rPr>
            </w:pPr>
          </w:p>
        </w:tc>
      </w:tr>
      <w:tr w:rsidR="007674BD" w:rsidRPr="00541DBF" w:rsidTr="00622192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:rsidR="007674BD" w:rsidRPr="00541DBF" w:rsidRDefault="007674BD" w:rsidP="007674BD">
            <w:pPr>
              <w:tabs>
                <w:tab w:val="right" w:leader="dot" w:pos="192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Komputery </w:t>
            </w:r>
            <w:r w:rsidRPr="009533B6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b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  <w:rPr>
                <w:lang w:val="en-GB"/>
              </w:rPr>
            </w:pPr>
            <w:r w:rsidRPr="00541DBF">
              <w:rPr>
                <w:lang w:val="en-GB"/>
              </w:rPr>
              <w:t>97,6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  <w:rPr>
                <w:color w:val="000000" w:themeColor="text1"/>
                <w:lang w:val="en-GB"/>
              </w:rPr>
            </w:pPr>
            <w:r w:rsidRPr="00541DBF">
              <w:rPr>
                <w:color w:val="000000" w:themeColor="text1"/>
                <w:lang w:val="en-GB"/>
              </w:rPr>
              <w:t>95,2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  <w:rPr>
                <w:color w:val="000000" w:themeColor="text1"/>
                <w:lang w:val="en-GB"/>
              </w:rPr>
            </w:pPr>
            <w:r w:rsidRPr="00541DBF">
              <w:rPr>
                <w:color w:val="000000" w:themeColor="text1"/>
                <w:lang w:val="en-GB"/>
              </w:rPr>
              <w:t>95,9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7674BD" w:rsidRPr="00541DBF" w:rsidRDefault="00DD44CE" w:rsidP="007674BD">
            <w:pPr>
              <w:pStyle w:val="liczbytab"/>
              <w:spacing w:before="120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95,9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center"/>
          </w:tcPr>
          <w:p w:rsidR="007674BD" w:rsidRPr="00541DBF" w:rsidRDefault="007674BD" w:rsidP="007674BD">
            <w:pPr>
              <w:spacing w:before="12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t xml:space="preserve">Computers 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GB"/>
              </w:rPr>
              <w:t>b</w:t>
            </w:r>
          </w:p>
        </w:tc>
      </w:tr>
      <w:tr w:rsidR="007674BD" w:rsidRPr="00541DBF" w:rsidTr="00622192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:rsidR="007674BD" w:rsidRPr="00541DBF" w:rsidRDefault="007674BD" w:rsidP="007674BD">
            <w:pPr>
              <w:tabs>
                <w:tab w:val="right" w:leader="dot" w:pos="192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Dostęp do Internetu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</w:pPr>
            <w:r w:rsidRPr="00541DBF">
              <w:t>96,5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  <w:rPr>
                <w:color w:val="000000" w:themeColor="text1"/>
              </w:rPr>
            </w:pPr>
            <w:r w:rsidRPr="00541DBF">
              <w:rPr>
                <w:color w:val="000000" w:themeColor="text1"/>
              </w:rPr>
              <w:t>94,0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  <w:rPr>
                <w:color w:val="000000" w:themeColor="text1"/>
              </w:rPr>
            </w:pPr>
            <w:r w:rsidRPr="00541DBF">
              <w:rPr>
                <w:color w:val="000000" w:themeColor="text1"/>
              </w:rPr>
              <w:t>94,8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7674BD" w:rsidRPr="00541DBF" w:rsidRDefault="00DD44CE" w:rsidP="007674BD">
            <w:pPr>
              <w:pStyle w:val="liczbytab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94,3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center"/>
          </w:tcPr>
          <w:p w:rsidR="007674BD" w:rsidRPr="00541DBF" w:rsidRDefault="007674BD" w:rsidP="007674BD">
            <w:pPr>
              <w:spacing w:before="12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t>Internet access</w:t>
            </w:r>
          </w:p>
        </w:tc>
      </w:tr>
      <w:tr w:rsidR="007674BD" w:rsidRPr="00CA4C74" w:rsidTr="00622192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:rsidR="007674BD" w:rsidRPr="00541DBF" w:rsidRDefault="007674BD" w:rsidP="007674BD">
            <w:pPr>
              <w:tabs>
                <w:tab w:val="right" w:leader="dot" w:pos="192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Dostęp do Internetu przez łącze szerokopasmowe </w:t>
            </w:r>
            <w:r w:rsidRPr="009533B6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c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</w:pPr>
            <w:r w:rsidRPr="00541DBF">
              <w:t>64,1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  <w:rPr>
                <w:color w:val="000000" w:themeColor="text1"/>
              </w:rPr>
            </w:pPr>
            <w:r w:rsidRPr="00541DBF">
              <w:rPr>
                <w:color w:val="000000" w:themeColor="text1"/>
              </w:rPr>
              <w:t>93,9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  <w:rPr>
                <w:color w:val="000000" w:themeColor="text1"/>
              </w:rPr>
            </w:pPr>
            <w:r w:rsidRPr="00541DBF">
              <w:rPr>
                <w:color w:val="000000" w:themeColor="text1"/>
              </w:rPr>
              <w:t>94,1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7674BD" w:rsidRPr="00541DBF" w:rsidRDefault="00DD44CE" w:rsidP="007674BD">
            <w:pPr>
              <w:pStyle w:val="liczbytab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90,4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center"/>
          </w:tcPr>
          <w:p w:rsidR="007674BD" w:rsidRPr="00541DBF" w:rsidRDefault="007674BD" w:rsidP="007674BD">
            <w:pPr>
              <w:spacing w:before="12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t>Internet access via broad-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br/>
              <w:t xml:space="preserve">    band connection 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GB"/>
              </w:rPr>
              <w:t>c</w:t>
            </w:r>
          </w:p>
        </w:tc>
      </w:tr>
      <w:tr w:rsidR="007674BD" w:rsidRPr="00541DBF" w:rsidTr="00622192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:rsidR="007674BD" w:rsidRPr="00541DBF" w:rsidRDefault="007674BD" w:rsidP="007674BD">
            <w:pPr>
              <w:tabs>
                <w:tab w:val="right" w:leader="dot" w:pos="1928"/>
              </w:tabs>
              <w:spacing w:before="120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w tym mobilne łącze </w:t>
            </w:r>
            <w:proofErr w:type="spellStart"/>
            <w:r w:rsidRPr="00541DBF">
              <w:rPr>
                <w:rFonts w:ascii="Arial" w:hAnsi="Arial" w:cs="Arial"/>
                <w:sz w:val="14"/>
                <w:szCs w:val="14"/>
              </w:rPr>
              <w:t>szero</w:t>
            </w:r>
            <w:proofErr w:type="spellEnd"/>
            <w:r w:rsidRPr="00541DBF">
              <w:rPr>
                <w:rFonts w:ascii="Arial" w:hAnsi="Arial" w:cs="Arial"/>
                <w:sz w:val="14"/>
                <w:szCs w:val="14"/>
              </w:rPr>
              <w:t>-</w:t>
            </w:r>
            <w:r w:rsidRPr="00541DBF">
              <w:rPr>
                <w:rFonts w:ascii="Arial" w:hAnsi="Arial" w:cs="Arial"/>
                <w:sz w:val="14"/>
                <w:szCs w:val="14"/>
              </w:rPr>
              <w:br/>
              <w:t xml:space="preserve">        </w:t>
            </w:r>
            <w:proofErr w:type="spellStart"/>
            <w:r w:rsidRPr="00541DBF">
              <w:rPr>
                <w:rFonts w:ascii="Arial" w:hAnsi="Arial" w:cs="Arial"/>
                <w:sz w:val="14"/>
                <w:szCs w:val="14"/>
              </w:rPr>
              <w:t>kopasmowe</w:t>
            </w:r>
            <w:proofErr w:type="spellEnd"/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</w:pPr>
            <w:r w:rsidRPr="00541DBF">
              <w:t>14,3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  <w:rPr>
                <w:color w:val="000000" w:themeColor="text1"/>
              </w:rPr>
            </w:pPr>
            <w:r w:rsidRPr="00541DBF">
              <w:rPr>
                <w:color w:val="000000" w:themeColor="text1"/>
              </w:rPr>
              <w:t>50,9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  <w:rPr>
                <w:color w:val="000000" w:themeColor="text1"/>
              </w:rPr>
            </w:pPr>
            <w:r w:rsidRPr="00541DBF">
              <w:rPr>
                <w:color w:val="000000" w:themeColor="text1"/>
              </w:rPr>
              <w:t>63,6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7674BD" w:rsidRPr="00541DBF" w:rsidRDefault="000D3B1A" w:rsidP="007674BD">
            <w:pPr>
              <w:pStyle w:val="liczbytab"/>
              <w:spacing w:before="120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61,7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7674BD" w:rsidRPr="00541DBF" w:rsidRDefault="007674BD" w:rsidP="007674BD">
            <w:pPr>
              <w:spacing w:before="120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t>of which mobile broadband</w:t>
            </w:r>
          </w:p>
        </w:tc>
      </w:tr>
      <w:tr w:rsidR="007674BD" w:rsidRPr="00541DBF" w:rsidTr="00622192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7674BD" w:rsidRPr="00541DBF" w:rsidRDefault="007674BD" w:rsidP="007674BD">
            <w:pPr>
              <w:tabs>
                <w:tab w:val="right" w:leader="dot" w:pos="192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>Własna strona internetowa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  <w:rPr>
                <w:spacing w:val="-2"/>
                <w:lang w:val="en-GB"/>
              </w:rPr>
            </w:pPr>
            <w:r w:rsidRPr="00541DBF">
              <w:rPr>
                <w:spacing w:val="-2"/>
                <w:lang w:val="en-GB"/>
              </w:rPr>
              <w:t>64,3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  <w:rPr>
                <w:color w:val="000000" w:themeColor="text1"/>
                <w:spacing w:val="-2"/>
                <w:lang w:val="en-GB"/>
              </w:rPr>
            </w:pPr>
            <w:r w:rsidRPr="00541DBF">
              <w:rPr>
                <w:color w:val="000000" w:themeColor="text1"/>
                <w:spacing w:val="-2"/>
                <w:lang w:val="en-GB"/>
              </w:rPr>
              <w:t>56,5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  <w:rPr>
                <w:color w:val="000000" w:themeColor="text1"/>
                <w:spacing w:val="-2"/>
                <w:lang w:val="en-GB"/>
              </w:rPr>
            </w:pPr>
            <w:r w:rsidRPr="00541DBF">
              <w:rPr>
                <w:color w:val="000000" w:themeColor="text1"/>
                <w:spacing w:val="-2"/>
                <w:lang w:val="en-GB"/>
              </w:rPr>
              <w:t>62,7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7674BD" w:rsidRPr="00541DBF" w:rsidRDefault="000D3B1A" w:rsidP="007674BD">
            <w:pPr>
              <w:pStyle w:val="liczbytab"/>
              <w:spacing w:before="120"/>
              <w:rPr>
                <w:color w:val="000000" w:themeColor="text1"/>
                <w:spacing w:val="-2"/>
                <w:lang w:val="en-GB"/>
              </w:rPr>
            </w:pPr>
            <w:r>
              <w:rPr>
                <w:color w:val="000000" w:themeColor="text1"/>
                <w:spacing w:val="-2"/>
                <w:lang w:val="en-GB"/>
              </w:rPr>
              <w:t>57,3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center"/>
          </w:tcPr>
          <w:p w:rsidR="007674BD" w:rsidRPr="00541DBF" w:rsidRDefault="007674BD" w:rsidP="007674BD">
            <w:pPr>
              <w:spacing w:before="12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t>Own Website</w:t>
            </w:r>
          </w:p>
        </w:tc>
      </w:tr>
    </w:tbl>
    <w:p w:rsidR="00E33B39" w:rsidRPr="00F93170" w:rsidRDefault="00E33B39" w:rsidP="00E33B39">
      <w:pPr>
        <w:pStyle w:val="Tyttabpol"/>
        <w:spacing w:before="180"/>
        <w:ind w:left="0" w:firstLine="284"/>
        <w:jc w:val="both"/>
        <w:rPr>
          <w:b w:val="0"/>
          <w:bCs w:val="0"/>
          <w:caps w:val="0"/>
          <w:sz w:val="14"/>
          <w:szCs w:val="14"/>
          <w:lang w:val="en-GB"/>
        </w:rPr>
      </w:pPr>
      <w:r w:rsidRPr="00541DBF">
        <w:rPr>
          <w:b w:val="0"/>
          <w:bCs w:val="0"/>
          <w:iCs/>
          <w:caps w:val="0"/>
          <w:sz w:val="14"/>
          <w:szCs w:val="14"/>
        </w:rPr>
        <w:t>a</w:t>
      </w:r>
      <w:r w:rsidRPr="00541DBF">
        <w:rPr>
          <w:b w:val="0"/>
          <w:bCs w:val="0"/>
          <w:caps w:val="0"/>
          <w:sz w:val="14"/>
          <w:szCs w:val="14"/>
        </w:rPr>
        <w:t xml:space="preserve"> </w:t>
      </w:r>
      <w:r w:rsidR="008A43AD" w:rsidRPr="008A43AD">
        <w:rPr>
          <w:b w:val="0"/>
          <w:bCs w:val="0"/>
          <w:caps w:val="0"/>
          <w:sz w:val="14"/>
          <w:szCs w:val="14"/>
        </w:rPr>
        <w:t>Dane dotyczą podmiotów gospodarczych o liczbie pracujących 10 osób i więce</w:t>
      </w:r>
      <w:r w:rsidR="00CB6918">
        <w:rPr>
          <w:b w:val="0"/>
          <w:bCs w:val="0"/>
          <w:caps w:val="0"/>
          <w:sz w:val="14"/>
          <w:szCs w:val="14"/>
        </w:rPr>
        <w:t>j</w:t>
      </w:r>
      <w:r w:rsidRPr="00541DBF">
        <w:rPr>
          <w:b w:val="0"/>
          <w:bCs w:val="0"/>
          <w:caps w:val="0"/>
          <w:sz w:val="14"/>
          <w:szCs w:val="14"/>
        </w:rPr>
        <w:t xml:space="preserve">.  </w:t>
      </w:r>
      <w:r w:rsidRPr="00541DBF">
        <w:rPr>
          <w:b w:val="0"/>
          <w:bCs w:val="0"/>
          <w:iCs/>
          <w:caps w:val="0"/>
          <w:sz w:val="14"/>
          <w:szCs w:val="14"/>
        </w:rPr>
        <w:t>b</w:t>
      </w:r>
      <w:r w:rsidRPr="00541DBF">
        <w:rPr>
          <w:b w:val="0"/>
          <w:bCs w:val="0"/>
          <w:caps w:val="0"/>
          <w:sz w:val="14"/>
          <w:szCs w:val="14"/>
        </w:rPr>
        <w:t xml:space="preserve"> </w:t>
      </w:r>
      <w:r w:rsidR="008A43AD" w:rsidRPr="008A43AD">
        <w:rPr>
          <w:b w:val="0"/>
          <w:bCs w:val="0"/>
          <w:caps w:val="0"/>
          <w:sz w:val="14"/>
          <w:szCs w:val="14"/>
        </w:rPr>
        <w:t xml:space="preserve">Stacjonarne i przenośne, np. laptopy (notebooki); od 2015 r. również smartfony i </w:t>
      </w:r>
      <w:proofErr w:type="spellStart"/>
      <w:r w:rsidR="008A43AD" w:rsidRPr="008A43AD">
        <w:rPr>
          <w:b w:val="0"/>
          <w:bCs w:val="0"/>
          <w:caps w:val="0"/>
          <w:sz w:val="14"/>
          <w:szCs w:val="14"/>
        </w:rPr>
        <w:t>nettopy</w:t>
      </w:r>
      <w:proofErr w:type="spellEnd"/>
      <w:r w:rsidR="008A43AD" w:rsidRPr="008A43AD">
        <w:rPr>
          <w:b w:val="0"/>
          <w:bCs w:val="0"/>
          <w:caps w:val="0"/>
          <w:sz w:val="14"/>
          <w:szCs w:val="14"/>
        </w:rPr>
        <w:t>; dane nie obejmują komputerów zintegrowanych z innymi urządzeniami na jednej płycie montażowej oraz komputerów służących do sterowania i regulacji procesów technologicznych</w:t>
      </w:r>
      <w:r w:rsidRPr="009533B6">
        <w:rPr>
          <w:b w:val="0"/>
          <w:bCs w:val="0"/>
          <w:caps w:val="0"/>
          <w:sz w:val="14"/>
          <w:szCs w:val="14"/>
        </w:rPr>
        <w:t xml:space="preserve">.  </w:t>
      </w:r>
      <w:r w:rsidRPr="0033433A">
        <w:rPr>
          <w:b w:val="0"/>
          <w:bCs w:val="0"/>
          <w:iCs/>
          <w:caps w:val="0"/>
          <w:sz w:val="14"/>
          <w:szCs w:val="14"/>
          <w:lang w:val="en-GB"/>
        </w:rPr>
        <w:t>c</w:t>
      </w:r>
      <w:r w:rsidR="002F3CE6" w:rsidRPr="0033433A">
        <w:rPr>
          <w:b w:val="0"/>
          <w:bCs w:val="0"/>
          <w:caps w:val="0"/>
          <w:sz w:val="14"/>
          <w:szCs w:val="14"/>
          <w:lang w:val="en-GB"/>
        </w:rPr>
        <w:t xml:space="preserve"> </w:t>
      </w:r>
      <w:proofErr w:type="spellStart"/>
      <w:r w:rsidR="002F3CE6" w:rsidRPr="0033433A">
        <w:rPr>
          <w:b w:val="0"/>
          <w:bCs w:val="0"/>
          <w:caps w:val="0"/>
          <w:sz w:val="14"/>
          <w:szCs w:val="14"/>
          <w:lang w:val="en-GB"/>
        </w:rPr>
        <w:t>O</w:t>
      </w:r>
      <w:r w:rsidRPr="0033433A">
        <w:rPr>
          <w:b w:val="0"/>
          <w:bCs w:val="0"/>
          <w:caps w:val="0"/>
          <w:sz w:val="14"/>
          <w:szCs w:val="14"/>
          <w:lang w:val="en-GB"/>
        </w:rPr>
        <w:t>bejmuje</w:t>
      </w:r>
      <w:proofErr w:type="spellEnd"/>
      <w:r w:rsidRPr="0033433A">
        <w:rPr>
          <w:b w:val="0"/>
          <w:bCs w:val="0"/>
          <w:caps w:val="0"/>
          <w:sz w:val="14"/>
          <w:szCs w:val="14"/>
          <w:lang w:val="en-GB"/>
        </w:rPr>
        <w:t xml:space="preserve"> </w:t>
      </w:r>
      <w:proofErr w:type="spellStart"/>
      <w:r w:rsidRPr="0033433A">
        <w:rPr>
          <w:b w:val="0"/>
          <w:bCs w:val="0"/>
          <w:caps w:val="0"/>
          <w:sz w:val="14"/>
          <w:szCs w:val="14"/>
          <w:lang w:val="en-GB"/>
        </w:rPr>
        <w:t>także</w:t>
      </w:r>
      <w:proofErr w:type="spellEnd"/>
      <w:r w:rsidRPr="0033433A">
        <w:rPr>
          <w:b w:val="0"/>
          <w:bCs w:val="0"/>
          <w:caps w:val="0"/>
          <w:sz w:val="14"/>
          <w:szCs w:val="14"/>
          <w:lang w:val="en-GB"/>
        </w:rPr>
        <w:t xml:space="preserve"> </w:t>
      </w:r>
      <w:proofErr w:type="spellStart"/>
      <w:r w:rsidRPr="0033433A">
        <w:rPr>
          <w:b w:val="0"/>
          <w:bCs w:val="0"/>
          <w:caps w:val="0"/>
          <w:sz w:val="14"/>
          <w:szCs w:val="14"/>
          <w:lang w:val="en-GB"/>
        </w:rPr>
        <w:t>mobilne</w:t>
      </w:r>
      <w:proofErr w:type="spellEnd"/>
      <w:r w:rsidRPr="0033433A">
        <w:rPr>
          <w:b w:val="0"/>
          <w:bCs w:val="0"/>
          <w:caps w:val="0"/>
          <w:sz w:val="14"/>
          <w:szCs w:val="14"/>
          <w:lang w:val="en-GB"/>
        </w:rPr>
        <w:t xml:space="preserve"> </w:t>
      </w:r>
      <w:proofErr w:type="spellStart"/>
      <w:r w:rsidRPr="0033433A">
        <w:rPr>
          <w:b w:val="0"/>
          <w:bCs w:val="0"/>
          <w:caps w:val="0"/>
          <w:sz w:val="14"/>
          <w:szCs w:val="14"/>
          <w:lang w:val="en-GB"/>
        </w:rPr>
        <w:t>łącze</w:t>
      </w:r>
      <w:proofErr w:type="spellEnd"/>
      <w:r w:rsidRPr="0033433A">
        <w:rPr>
          <w:b w:val="0"/>
          <w:bCs w:val="0"/>
          <w:caps w:val="0"/>
          <w:sz w:val="14"/>
          <w:szCs w:val="14"/>
          <w:lang w:val="en-GB"/>
        </w:rPr>
        <w:t xml:space="preserve"> w </w:t>
      </w:r>
      <w:proofErr w:type="spellStart"/>
      <w:r w:rsidRPr="0033433A">
        <w:rPr>
          <w:b w:val="0"/>
          <w:bCs w:val="0"/>
          <w:caps w:val="0"/>
          <w:sz w:val="14"/>
          <w:szCs w:val="14"/>
          <w:lang w:val="en-GB"/>
        </w:rPr>
        <w:t>technologii</w:t>
      </w:r>
      <w:proofErr w:type="spellEnd"/>
      <w:r w:rsidRPr="0033433A">
        <w:rPr>
          <w:b w:val="0"/>
          <w:bCs w:val="0"/>
          <w:caps w:val="0"/>
          <w:sz w:val="14"/>
          <w:szCs w:val="14"/>
          <w:lang w:val="en-GB"/>
        </w:rPr>
        <w:t xml:space="preserve"> 3G.</w:t>
      </w:r>
      <w:r w:rsidR="0033433A" w:rsidRPr="0033433A">
        <w:rPr>
          <w:b w:val="0"/>
          <w:bCs w:val="0"/>
          <w:caps w:val="0"/>
          <w:sz w:val="14"/>
          <w:szCs w:val="14"/>
          <w:lang w:val="en-GB"/>
        </w:rPr>
        <w:t xml:space="preserve">  </w:t>
      </w:r>
    </w:p>
    <w:p w:rsidR="00E33B39" w:rsidRPr="00F93170" w:rsidRDefault="00E33B39" w:rsidP="00E33B39">
      <w:pPr>
        <w:pStyle w:val="Tyttabpol"/>
        <w:spacing w:before="40"/>
        <w:ind w:left="0" w:firstLine="284"/>
        <w:jc w:val="both"/>
        <w:rPr>
          <w:b w:val="0"/>
          <w:bCs w:val="0"/>
          <w:iCs/>
          <w:caps w:val="0"/>
          <w:color w:val="595959" w:themeColor="text1" w:themeTint="A6"/>
          <w:sz w:val="14"/>
          <w:szCs w:val="14"/>
        </w:rPr>
      </w:pP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a </w:t>
      </w:r>
      <w:r w:rsidR="008A43AD" w:rsidRPr="008A43AD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Data concern economic entities employing 10 persons or more</w:t>
      </w: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.  b </w:t>
      </w:r>
      <w:r w:rsidR="008A43AD" w:rsidRPr="008A43AD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Desktop and portable computers, e.g. laptops (notebooks); since 2015 also smartphones and </w:t>
      </w:r>
      <w:proofErr w:type="spellStart"/>
      <w:r w:rsidR="008A43AD" w:rsidRPr="008A43AD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nettops</w:t>
      </w:r>
      <w:proofErr w:type="spellEnd"/>
      <w:r w:rsidR="008A43AD" w:rsidRPr="008A43AD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; data do not include computers integrated to other machines or devices on the same assembly board and computers used for the control and regulation of technological processes</w:t>
      </w: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.</w:t>
      </w:r>
      <w:r w:rsidR="008A43AD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 </w:t>
      </w:r>
      <w:r w:rsidR="002F3CE6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 </w:t>
      </w:r>
      <w:r w:rsidR="0075298B" w:rsidRPr="00A0087B">
        <w:rPr>
          <w:b w:val="0"/>
          <w:bCs w:val="0"/>
          <w:iCs/>
          <w:caps w:val="0"/>
          <w:color w:val="595959" w:themeColor="text1" w:themeTint="A6"/>
          <w:sz w:val="14"/>
          <w:szCs w:val="14"/>
        </w:rPr>
        <w:t>c </w:t>
      </w:r>
      <w:proofErr w:type="spellStart"/>
      <w:r w:rsidR="002F3CE6" w:rsidRPr="00F93170">
        <w:rPr>
          <w:b w:val="0"/>
          <w:bCs w:val="0"/>
          <w:iCs/>
          <w:caps w:val="0"/>
          <w:color w:val="595959" w:themeColor="text1" w:themeTint="A6"/>
          <w:sz w:val="14"/>
          <w:szCs w:val="14"/>
        </w:rPr>
        <w:t>I</w:t>
      </w:r>
      <w:r w:rsidRPr="00F93170">
        <w:rPr>
          <w:b w:val="0"/>
          <w:bCs w:val="0"/>
          <w:iCs/>
          <w:caps w:val="0"/>
          <w:color w:val="595959" w:themeColor="text1" w:themeTint="A6"/>
          <w:sz w:val="14"/>
          <w:szCs w:val="14"/>
        </w:rPr>
        <w:t>ncludes</w:t>
      </w:r>
      <w:proofErr w:type="spellEnd"/>
      <w:r w:rsidRPr="00F93170">
        <w:rPr>
          <w:b w:val="0"/>
          <w:bCs w:val="0"/>
          <w:iCs/>
          <w:caps w:val="0"/>
          <w:color w:val="595959" w:themeColor="text1" w:themeTint="A6"/>
          <w:sz w:val="14"/>
          <w:szCs w:val="14"/>
        </w:rPr>
        <w:t xml:space="preserve"> mobile </w:t>
      </w:r>
      <w:proofErr w:type="spellStart"/>
      <w:r w:rsidRPr="00F93170">
        <w:rPr>
          <w:b w:val="0"/>
          <w:bCs w:val="0"/>
          <w:iCs/>
          <w:caps w:val="0"/>
          <w:color w:val="595959" w:themeColor="text1" w:themeTint="A6"/>
          <w:sz w:val="14"/>
          <w:szCs w:val="14"/>
        </w:rPr>
        <w:t>connection</w:t>
      </w:r>
      <w:proofErr w:type="spellEnd"/>
      <w:r w:rsidRPr="00F93170">
        <w:rPr>
          <w:b w:val="0"/>
          <w:bCs w:val="0"/>
          <w:iCs/>
          <w:caps w:val="0"/>
          <w:color w:val="595959" w:themeColor="text1" w:themeTint="A6"/>
          <w:sz w:val="14"/>
          <w:szCs w:val="14"/>
        </w:rPr>
        <w:t xml:space="preserve"> via 3G </w:t>
      </w:r>
      <w:proofErr w:type="spellStart"/>
      <w:r w:rsidRPr="00F93170">
        <w:rPr>
          <w:b w:val="0"/>
          <w:bCs w:val="0"/>
          <w:iCs/>
          <w:caps w:val="0"/>
          <w:color w:val="595959" w:themeColor="text1" w:themeTint="A6"/>
          <w:sz w:val="14"/>
          <w:szCs w:val="14"/>
        </w:rPr>
        <w:t>technology</w:t>
      </w:r>
      <w:proofErr w:type="spellEnd"/>
      <w:r w:rsidRPr="00F93170">
        <w:rPr>
          <w:b w:val="0"/>
          <w:bCs w:val="0"/>
          <w:iCs/>
          <w:caps w:val="0"/>
          <w:color w:val="595959" w:themeColor="text1" w:themeTint="A6"/>
          <w:sz w:val="14"/>
          <w:szCs w:val="14"/>
        </w:rPr>
        <w:t>.</w:t>
      </w:r>
    </w:p>
    <w:p w:rsidR="00E33B39" w:rsidRPr="00F93170" w:rsidRDefault="00E33B39" w:rsidP="00E33B39">
      <w:pPr>
        <w:pStyle w:val="Tyttabpol"/>
        <w:spacing w:before="0"/>
        <w:ind w:left="0" w:firstLine="113"/>
        <w:rPr>
          <w:b w:val="0"/>
          <w:bCs w:val="0"/>
          <w:caps w:val="0"/>
        </w:rPr>
      </w:pPr>
    </w:p>
    <w:p w:rsidR="00E33B39" w:rsidRPr="00F93170" w:rsidRDefault="00E33B39" w:rsidP="00E33B39">
      <w:pPr>
        <w:pStyle w:val="Tyttabpol"/>
        <w:spacing w:before="0"/>
        <w:ind w:left="0" w:firstLine="113"/>
        <w:rPr>
          <w:b w:val="0"/>
          <w:bCs w:val="0"/>
          <w:caps w:val="0"/>
        </w:rPr>
      </w:pPr>
    </w:p>
    <w:p w:rsidR="00E33B39" w:rsidRPr="00F93170" w:rsidRDefault="00E33B39" w:rsidP="00E33B39">
      <w:pPr>
        <w:pStyle w:val="Tyttabpol"/>
        <w:spacing w:before="0"/>
        <w:ind w:left="0" w:firstLine="113"/>
        <w:rPr>
          <w:b w:val="0"/>
          <w:bCs w:val="0"/>
          <w:caps w:val="0"/>
        </w:rPr>
      </w:pPr>
    </w:p>
    <w:p w:rsidR="00E33B39" w:rsidRPr="00541DBF" w:rsidRDefault="00E33B39" w:rsidP="00E33B39">
      <w:pPr>
        <w:pStyle w:val="Tyttabpol"/>
        <w:rPr>
          <w:caps w:val="0"/>
        </w:rPr>
      </w:pPr>
      <w:r w:rsidRPr="00541DBF">
        <w:rPr>
          <w:b w:val="0"/>
          <w:bCs w:val="0"/>
        </w:rPr>
        <w:t>tabl. 14</w:t>
      </w:r>
      <w:r w:rsidRPr="00541DBF">
        <w:t xml:space="preserve"> </w:t>
      </w:r>
      <w:r w:rsidRPr="00541DBF">
        <w:rPr>
          <w:b w:val="0"/>
          <w:bCs w:val="0"/>
        </w:rPr>
        <w:t>(20</w:t>
      </w:r>
      <w:r w:rsidR="00254972">
        <w:rPr>
          <w:b w:val="0"/>
          <w:bCs w:val="0"/>
        </w:rPr>
        <w:t>1</w:t>
      </w:r>
      <w:r w:rsidRPr="00541DBF">
        <w:rPr>
          <w:b w:val="0"/>
          <w:bCs w:val="0"/>
        </w:rPr>
        <w:t>).</w:t>
      </w:r>
      <w:r w:rsidRPr="00541DBF">
        <w:rPr>
          <w:b w:val="0"/>
          <w:bCs w:val="0"/>
        </w:rPr>
        <w:tab/>
      </w:r>
      <w:r w:rsidRPr="00541DBF">
        <w:rPr>
          <w:spacing w:val="-4"/>
        </w:rPr>
        <w:t>CELE  WYKORZYSTANIA  INTERNETU  W  PRZEDSIĘBIORSTWACH</w:t>
      </w:r>
      <w:r w:rsidRPr="004E7791">
        <w:rPr>
          <w:spacing w:val="-4"/>
          <w:vertAlign w:val="superscript"/>
        </w:rPr>
        <w:t xml:space="preserve"> </w:t>
      </w:r>
      <w:r w:rsidRPr="000E40A5">
        <w:rPr>
          <w:bCs w:val="0"/>
          <w:iCs/>
          <w:caps w:val="0"/>
          <w:spacing w:val="-4"/>
          <w:vertAlign w:val="superscript"/>
        </w:rPr>
        <w:t>a</w:t>
      </w:r>
    </w:p>
    <w:p w:rsidR="00E33B39" w:rsidRPr="00541DBF" w:rsidRDefault="00E33B39" w:rsidP="00E33B39">
      <w:pPr>
        <w:pStyle w:val="Tyttabang"/>
        <w:rPr>
          <w:i w:val="0"/>
          <w:color w:val="595959" w:themeColor="text1" w:themeTint="A6"/>
        </w:rPr>
      </w:pPr>
      <w:r w:rsidRPr="00541DBF">
        <w:rPr>
          <w:i w:val="0"/>
          <w:color w:val="595959" w:themeColor="text1" w:themeTint="A6"/>
        </w:rPr>
        <w:t>PURPOSE  OF  USING  THE  INTERNET  BY  ENTERPRISES</w:t>
      </w:r>
      <w:r w:rsidRPr="004E7791">
        <w:rPr>
          <w:i w:val="0"/>
          <w:color w:val="595959" w:themeColor="text1" w:themeTint="A6"/>
          <w:vertAlign w:val="superscript"/>
        </w:rPr>
        <w:t xml:space="preserve"> </w:t>
      </w:r>
      <w:r w:rsidRPr="00541DBF">
        <w:rPr>
          <w:i w:val="0"/>
          <w:caps w:val="0"/>
          <w:color w:val="595959" w:themeColor="text1" w:themeTint="A6"/>
          <w:vertAlign w:val="superscript"/>
        </w:rPr>
        <w:t>a</w:t>
      </w:r>
    </w:p>
    <w:tbl>
      <w:tblPr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86"/>
        <w:gridCol w:w="886"/>
        <w:gridCol w:w="886"/>
        <w:gridCol w:w="887"/>
        <w:gridCol w:w="1983"/>
      </w:tblGrid>
      <w:tr w:rsidR="00552BEE" w:rsidRPr="00541DBF" w:rsidTr="00622192">
        <w:trPr>
          <w:cantSplit/>
          <w:trHeight w:val="482"/>
        </w:trPr>
        <w:tc>
          <w:tcPr>
            <w:tcW w:w="2127" w:type="dxa"/>
            <w:vMerge w:val="restart"/>
            <w:tcBorders>
              <w:left w:val="nil"/>
            </w:tcBorders>
            <w:vAlign w:val="center"/>
          </w:tcPr>
          <w:p w:rsidR="00552BEE" w:rsidRPr="00541DBF" w:rsidRDefault="00552BEE" w:rsidP="00552BEE">
            <w:pPr>
              <w:pStyle w:val="Gwkapol"/>
              <w:spacing w:before="20" w:after="20"/>
            </w:pPr>
            <w:r w:rsidRPr="00541DBF">
              <w:t>WYSZCZEGÓLNIENIE</w:t>
            </w:r>
          </w:p>
        </w:tc>
        <w:tc>
          <w:tcPr>
            <w:tcW w:w="886" w:type="dxa"/>
            <w:vAlign w:val="center"/>
          </w:tcPr>
          <w:p w:rsidR="00552BEE" w:rsidRPr="00541DBF" w:rsidRDefault="00552BEE" w:rsidP="00552BEE">
            <w:pPr>
              <w:pStyle w:val="Gwkapol"/>
              <w:spacing w:before="20" w:after="20"/>
            </w:pPr>
            <w:r w:rsidRPr="00541DBF">
              <w:t>2010</w:t>
            </w:r>
          </w:p>
        </w:tc>
        <w:tc>
          <w:tcPr>
            <w:tcW w:w="886" w:type="dxa"/>
            <w:vAlign w:val="center"/>
          </w:tcPr>
          <w:p w:rsidR="00552BEE" w:rsidRPr="00541DBF" w:rsidRDefault="00552BEE" w:rsidP="00552BEE">
            <w:pPr>
              <w:pStyle w:val="Gwkapol"/>
              <w:spacing w:before="20" w:after="20"/>
            </w:pPr>
            <w:r w:rsidRPr="00541DBF">
              <w:t>2015</w:t>
            </w:r>
          </w:p>
        </w:tc>
        <w:tc>
          <w:tcPr>
            <w:tcW w:w="886" w:type="dxa"/>
            <w:vAlign w:val="center"/>
          </w:tcPr>
          <w:p w:rsidR="00552BEE" w:rsidRPr="00541DBF" w:rsidRDefault="00552BEE" w:rsidP="007674BD">
            <w:pPr>
              <w:pStyle w:val="Gwkapol"/>
              <w:spacing w:before="20" w:after="20"/>
            </w:pPr>
            <w:r w:rsidRPr="00541DBF">
              <w:t>201</w:t>
            </w:r>
            <w:r w:rsidR="007674BD">
              <w:t>7</w:t>
            </w:r>
          </w:p>
        </w:tc>
        <w:tc>
          <w:tcPr>
            <w:tcW w:w="887" w:type="dxa"/>
            <w:vAlign w:val="center"/>
          </w:tcPr>
          <w:p w:rsidR="00552BEE" w:rsidRPr="00541DBF" w:rsidRDefault="00552BEE" w:rsidP="007674BD">
            <w:pPr>
              <w:pStyle w:val="Gwkapol"/>
              <w:spacing w:before="20" w:after="20"/>
            </w:pPr>
            <w:r w:rsidRPr="00541DBF">
              <w:t>201</w:t>
            </w:r>
            <w:r w:rsidR="007674BD">
              <w:t>8</w:t>
            </w:r>
          </w:p>
        </w:tc>
        <w:tc>
          <w:tcPr>
            <w:tcW w:w="1983" w:type="dxa"/>
            <w:vMerge w:val="restart"/>
            <w:tcBorders>
              <w:right w:val="nil"/>
            </w:tcBorders>
            <w:vAlign w:val="center"/>
          </w:tcPr>
          <w:p w:rsidR="00552BEE" w:rsidRPr="00541DBF" w:rsidRDefault="00552BEE" w:rsidP="00552BE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pl-PL"/>
              </w:rPr>
            </w:pPr>
            <w:r w:rsidRPr="00541DBF">
              <w:rPr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552BEE" w:rsidRPr="00CA4C74" w:rsidTr="00622192">
        <w:trPr>
          <w:cantSplit/>
          <w:trHeight w:val="560"/>
        </w:trPr>
        <w:tc>
          <w:tcPr>
            <w:tcW w:w="2127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552BEE" w:rsidRPr="00541DBF" w:rsidRDefault="00552BEE" w:rsidP="00552BEE">
            <w:pPr>
              <w:pStyle w:val="Gwkapol"/>
              <w:spacing w:before="20" w:after="20"/>
            </w:pPr>
          </w:p>
        </w:tc>
        <w:tc>
          <w:tcPr>
            <w:tcW w:w="3545" w:type="dxa"/>
            <w:gridSpan w:val="4"/>
            <w:tcBorders>
              <w:bottom w:val="single" w:sz="8" w:space="0" w:color="auto"/>
            </w:tcBorders>
            <w:vAlign w:val="center"/>
          </w:tcPr>
          <w:p w:rsidR="00552BEE" w:rsidRPr="00541DBF" w:rsidRDefault="00552BEE" w:rsidP="00541DBF">
            <w:pPr>
              <w:pStyle w:val="Gwkapol"/>
              <w:spacing w:before="20" w:after="0"/>
              <w:rPr>
                <w:lang w:val="en-US"/>
              </w:rPr>
            </w:pPr>
            <w:r w:rsidRPr="00541DBF">
              <w:rPr>
                <w:lang w:val="en-US"/>
              </w:rPr>
              <w:t xml:space="preserve">w % </w:t>
            </w:r>
            <w:proofErr w:type="spellStart"/>
            <w:r w:rsidRPr="00541DBF">
              <w:rPr>
                <w:lang w:val="en-US"/>
              </w:rPr>
              <w:t>ogółu</w:t>
            </w:r>
            <w:proofErr w:type="spellEnd"/>
            <w:r w:rsidRPr="00541DBF">
              <w:rPr>
                <w:lang w:val="en-US"/>
              </w:rPr>
              <w:t xml:space="preserve"> </w:t>
            </w:r>
            <w:proofErr w:type="spellStart"/>
            <w:r w:rsidRPr="00541DBF">
              <w:rPr>
                <w:lang w:val="en-US"/>
              </w:rPr>
              <w:t>przedsiębiorstw</w:t>
            </w:r>
            <w:proofErr w:type="spellEnd"/>
          </w:p>
          <w:p w:rsidR="00552BEE" w:rsidRPr="00541DBF" w:rsidRDefault="00552BEE" w:rsidP="00541DBF">
            <w:pPr>
              <w:pStyle w:val="Gwkapol"/>
              <w:spacing w:before="20" w:after="0"/>
              <w:rPr>
                <w:i/>
                <w:iCs/>
                <w:lang w:val="en-US"/>
              </w:rPr>
            </w:pPr>
            <w:r w:rsidRPr="00541DBF">
              <w:rPr>
                <w:iCs/>
                <w:color w:val="595959" w:themeColor="text1" w:themeTint="A6"/>
                <w:lang w:val="en-US"/>
              </w:rPr>
              <w:t>in percent of total enterprises</w:t>
            </w:r>
          </w:p>
        </w:tc>
        <w:tc>
          <w:tcPr>
            <w:tcW w:w="1983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552BEE" w:rsidRPr="00541DBF" w:rsidRDefault="00552BEE" w:rsidP="00552BEE">
            <w:pPr>
              <w:pStyle w:val="Gowkaang"/>
              <w:spacing w:before="20" w:after="20"/>
              <w:rPr>
                <w:i w:val="0"/>
                <w:color w:val="595959" w:themeColor="text1" w:themeTint="A6"/>
                <w:lang w:val="en-US"/>
              </w:rPr>
            </w:pPr>
          </w:p>
        </w:tc>
      </w:tr>
      <w:tr w:rsidR="00552BEE" w:rsidRPr="00CA4C74" w:rsidTr="00622192">
        <w:trPr>
          <w:cantSplit/>
          <w:trHeight w:hRule="exact" w:val="120"/>
        </w:trPr>
        <w:tc>
          <w:tcPr>
            <w:tcW w:w="2127" w:type="dxa"/>
            <w:tcBorders>
              <w:top w:val="single" w:sz="8" w:space="0" w:color="auto"/>
              <w:left w:val="nil"/>
              <w:bottom w:val="nil"/>
            </w:tcBorders>
          </w:tcPr>
          <w:p w:rsidR="00552BEE" w:rsidRPr="00541DBF" w:rsidRDefault="00552BEE" w:rsidP="00552BE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552BEE" w:rsidRPr="00541DBF" w:rsidRDefault="00552BEE" w:rsidP="00552BE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552BEE" w:rsidRPr="00541DBF" w:rsidRDefault="00552BEE" w:rsidP="00552BE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86" w:type="dxa"/>
            <w:tcBorders>
              <w:top w:val="single" w:sz="8" w:space="0" w:color="auto"/>
              <w:bottom w:val="nil"/>
            </w:tcBorders>
          </w:tcPr>
          <w:p w:rsidR="00552BEE" w:rsidRPr="00541DBF" w:rsidRDefault="00552BEE" w:rsidP="00552BE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887" w:type="dxa"/>
            <w:tcBorders>
              <w:top w:val="single" w:sz="8" w:space="0" w:color="auto"/>
              <w:bottom w:val="nil"/>
            </w:tcBorders>
          </w:tcPr>
          <w:p w:rsidR="00552BEE" w:rsidRPr="00541DBF" w:rsidRDefault="00552BEE" w:rsidP="00552BE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3" w:type="dxa"/>
            <w:tcBorders>
              <w:top w:val="single" w:sz="8" w:space="0" w:color="auto"/>
              <w:bottom w:val="nil"/>
              <w:right w:val="nil"/>
            </w:tcBorders>
          </w:tcPr>
          <w:p w:rsidR="00552BEE" w:rsidRPr="00541DBF" w:rsidRDefault="00552BEE" w:rsidP="00552BEE">
            <w:pPr>
              <w:rPr>
                <w:rFonts w:ascii="Arial" w:hAnsi="Arial" w:cs="Arial"/>
                <w:lang w:val="en-US"/>
              </w:rPr>
            </w:pPr>
          </w:p>
        </w:tc>
      </w:tr>
      <w:tr w:rsidR="007674BD" w:rsidRPr="00CA4C74" w:rsidTr="00622192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7674BD" w:rsidRPr="00541DBF" w:rsidRDefault="007674BD" w:rsidP="007674BD">
            <w:pPr>
              <w:tabs>
                <w:tab w:val="right" w:leader="dot" w:pos="1928"/>
              </w:tabs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z w:val="14"/>
                <w:szCs w:val="14"/>
              </w:rPr>
              <w:t xml:space="preserve">Przedsiębiorstwa </w:t>
            </w:r>
            <w:proofErr w:type="spellStart"/>
            <w:r w:rsidRPr="00541DBF">
              <w:rPr>
                <w:rFonts w:ascii="Arial" w:hAnsi="Arial" w:cs="Arial"/>
                <w:sz w:val="14"/>
                <w:szCs w:val="14"/>
              </w:rPr>
              <w:t>wykorzystu</w:t>
            </w:r>
            <w:proofErr w:type="spellEnd"/>
            <w:r w:rsidRPr="00541DBF">
              <w:rPr>
                <w:rFonts w:ascii="Arial" w:hAnsi="Arial" w:cs="Arial"/>
                <w:sz w:val="14"/>
                <w:szCs w:val="14"/>
              </w:rPr>
              <w:t>-</w:t>
            </w:r>
            <w:r w:rsidRPr="00541DBF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proofErr w:type="spellStart"/>
            <w:r w:rsidRPr="00541DBF">
              <w:rPr>
                <w:rFonts w:ascii="Arial" w:hAnsi="Arial" w:cs="Arial"/>
                <w:sz w:val="14"/>
                <w:szCs w:val="14"/>
              </w:rPr>
              <w:t>jące</w:t>
            </w:r>
            <w:proofErr w:type="spellEnd"/>
            <w:r w:rsidRPr="00541DBF">
              <w:rPr>
                <w:rFonts w:ascii="Arial" w:hAnsi="Arial" w:cs="Arial"/>
                <w:sz w:val="14"/>
                <w:szCs w:val="14"/>
              </w:rPr>
              <w:t xml:space="preserve"> Internet w kontaktach </w:t>
            </w:r>
            <w:r w:rsidRPr="00541DBF">
              <w:rPr>
                <w:rFonts w:ascii="Arial" w:hAnsi="Arial" w:cs="Arial"/>
                <w:sz w:val="14"/>
                <w:szCs w:val="14"/>
              </w:rPr>
              <w:br/>
              <w:t xml:space="preserve">   z administracją publiczną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</w:pPr>
            <w:r w:rsidRPr="00541DBF">
              <w:t>89,5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</w:pPr>
            <w:r w:rsidRPr="00541DBF">
              <w:t>93,9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</w:pPr>
            <w:r w:rsidRPr="00541DBF">
              <w:t>94,2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7674BD" w:rsidRPr="00541DBF" w:rsidRDefault="00116A27" w:rsidP="007674BD">
            <w:pPr>
              <w:pStyle w:val="liczbytab"/>
              <w:spacing w:before="120"/>
            </w:pPr>
            <w:r>
              <w:t>96,1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7674BD" w:rsidRPr="00541DBF" w:rsidRDefault="007674BD" w:rsidP="007674BD">
            <w:pPr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Enterprises using the Internet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  <w:t xml:space="preserve">   in their contacts with public 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  <w:t xml:space="preserve">   administration</w:t>
            </w:r>
          </w:p>
        </w:tc>
      </w:tr>
      <w:tr w:rsidR="007674BD" w:rsidRPr="00CA4C74" w:rsidTr="00622192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center"/>
          </w:tcPr>
          <w:p w:rsidR="007674BD" w:rsidRPr="00541DBF" w:rsidRDefault="007674BD" w:rsidP="007674BD">
            <w:pPr>
              <w:tabs>
                <w:tab w:val="right" w:leader="dot" w:pos="192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541DBF">
              <w:rPr>
                <w:rFonts w:ascii="Arial" w:hAnsi="Arial" w:cs="Arial"/>
                <w:spacing w:val="-2"/>
                <w:sz w:val="14"/>
                <w:szCs w:val="14"/>
              </w:rPr>
              <w:t>Przedsiębiorstwa prowadzące</w:t>
            </w:r>
            <w:r w:rsidRPr="00541DB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41DBF">
              <w:rPr>
                <w:rFonts w:ascii="Arial" w:hAnsi="Arial" w:cs="Arial"/>
                <w:sz w:val="14"/>
                <w:szCs w:val="14"/>
              </w:rPr>
              <w:br/>
              <w:t xml:space="preserve">   </w:t>
            </w:r>
            <w:r w:rsidRPr="00541DBF">
              <w:rPr>
                <w:rFonts w:ascii="Arial" w:hAnsi="Arial" w:cs="Arial"/>
                <w:spacing w:val="-2"/>
                <w:sz w:val="14"/>
                <w:szCs w:val="14"/>
              </w:rPr>
              <w:t xml:space="preserve">sprzedaż przez sieci </w:t>
            </w:r>
            <w:proofErr w:type="spellStart"/>
            <w:r w:rsidRPr="00541DBF">
              <w:rPr>
                <w:rFonts w:ascii="Arial" w:hAnsi="Arial" w:cs="Arial"/>
                <w:spacing w:val="-2"/>
                <w:sz w:val="14"/>
                <w:szCs w:val="14"/>
              </w:rPr>
              <w:t>kompu</w:t>
            </w:r>
            <w:proofErr w:type="spellEnd"/>
            <w:r w:rsidRPr="00541DBF">
              <w:rPr>
                <w:rFonts w:ascii="Arial" w:hAnsi="Arial" w:cs="Arial"/>
                <w:spacing w:val="-2"/>
                <w:sz w:val="14"/>
                <w:szCs w:val="14"/>
              </w:rPr>
              <w:t>-</w:t>
            </w:r>
            <w:r w:rsidRPr="00541DBF">
              <w:rPr>
                <w:rFonts w:ascii="Arial" w:hAnsi="Arial" w:cs="Arial"/>
                <w:sz w:val="14"/>
                <w:szCs w:val="14"/>
              </w:rPr>
              <w:br/>
              <w:t xml:space="preserve">   terowe </w:t>
            </w:r>
            <w:r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</w:pPr>
            <w:r w:rsidRPr="00541DBF">
              <w:t>7,1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</w:pPr>
            <w:r w:rsidRPr="00541DBF">
              <w:t>12,1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541DBF" w:rsidRDefault="007674BD" w:rsidP="007674BD">
            <w:pPr>
              <w:pStyle w:val="liczbytab"/>
              <w:spacing w:before="120"/>
            </w:pPr>
            <w:r w:rsidRPr="00541DBF">
              <w:t>11,6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7674BD" w:rsidRPr="00541DBF" w:rsidRDefault="00116A27" w:rsidP="007674BD">
            <w:pPr>
              <w:pStyle w:val="liczbytab"/>
              <w:spacing w:before="120"/>
            </w:pPr>
            <w:r>
              <w:t>14,7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7674BD" w:rsidRPr="00541DBF" w:rsidRDefault="007674BD" w:rsidP="007674BD">
            <w:pPr>
              <w:spacing w:before="12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Enterprises which received 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  <w:t xml:space="preserve">   orders via computer net-</w:t>
            </w:r>
            <w:r w:rsidRPr="00541D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  <w:t xml:space="preserve">   works</w:t>
            </w:r>
          </w:p>
        </w:tc>
      </w:tr>
      <w:tr w:rsidR="007674BD" w:rsidRPr="00CA4C74" w:rsidTr="00622192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7674BD" w:rsidRPr="00541DBF" w:rsidRDefault="00104BE3" w:rsidP="007674BD">
            <w:pPr>
              <w:tabs>
                <w:tab w:val="right" w:leader="dot" w:pos="192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104BE3">
              <w:rPr>
                <w:rFonts w:ascii="Arial" w:hAnsi="Arial" w:cs="Arial"/>
                <w:sz w:val="14"/>
                <w:szCs w:val="14"/>
              </w:rPr>
              <w:t>Przedsiębiorstwa korzystające z mediów społecznościowych</w:t>
            </w:r>
            <w:r w:rsidR="00972E0D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b</w:t>
            </w:r>
            <w:r w:rsidR="007674BD" w:rsidRPr="00541D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147B95" w:rsidRDefault="00147B95" w:rsidP="007674BD">
            <w:pPr>
              <w:pStyle w:val="liczbytab"/>
              <w:spacing w:before="120"/>
            </w:pPr>
            <w:r w:rsidRPr="00147B95">
              <w:t>.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147B95" w:rsidRDefault="002E42FC" w:rsidP="007674BD">
            <w:pPr>
              <w:pStyle w:val="liczbytab"/>
              <w:spacing w:before="120"/>
            </w:pPr>
            <w:r w:rsidRPr="00147B95">
              <w:t>17,5</w:t>
            </w:r>
          </w:p>
        </w:tc>
        <w:tc>
          <w:tcPr>
            <w:tcW w:w="886" w:type="dxa"/>
            <w:tcBorders>
              <w:top w:val="nil"/>
              <w:bottom w:val="nil"/>
            </w:tcBorders>
            <w:vAlign w:val="bottom"/>
          </w:tcPr>
          <w:p w:rsidR="007674BD" w:rsidRPr="002E42FC" w:rsidRDefault="002E42FC" w:rsidP="007674BD">
            <w:pPr>
              <w:pStyle w:val="liczbytab"/>
              <w:spacing w:before="120"/>
            </w:pPr>
            <w:r w:rsidRPr="002E42FC">
              <w:t>22,2</w:t>
            </w:r>
          </w:p>
        </w:tc>
        <w:tc>
          <w:tcPr>
            <w:tcW w:w="887" w:type="dxa"/>
            <w:tcBorders>
              <w:top w:val="nil"/>
              <w:bottom w:val="nil"/>
            </w:tcBorders>
            <w:vAlign w:val="bottom"/>
          </w:tcPr>
          <w:p w:rsidR="007674BD" w:rsidRPr="002E42FC" w:rsidRDefault="008A43AD" w:rsidP="00972E0D">
            <w:pPr>
              <w:pStyle w:val="liczbytab"/>
              <w:spacing w:before="120"/>
            </w:pPr>
            <w:r>
              <w:t>2</w:t>
            </w:r>
            <w:r w:rsidR="00972E0D">
              <w:t>2</w:t>
            </w:r>
            <w:r w:rsidR="002E42FC" w:rsidRPr="002E42FC">
              <w:t>,</w:t>
            </w:r>
            <w:r w:rsidR="00972E0D">
              <w:t>7</w:t>
            </w:r>
          </w:p>
        </w:tc>
        <w:tc>
          <w:tcPr>
            <w:tcW w:w="1983" w:type="dxa"/>
            <w:tcBorders>
              <w:top w:val="nil"/>
              <w:bottom w:val="nil"/>
              <w:right w:val="nil"/>
            </w:tcBorders>
            <w:vAlign w:val="bottom"/>
          </w:tcPr>
          <w:p w:rsidR="007674BD" w:rsidRPr="00541DBF" w:rsidRDefault="00104BE3" w:rsidP="007674BD">
            <w:pPr>
              <w:spacing w:before="12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104BE3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Enterprises using social media</w:t>
            </w:r>
            <w:r w:rsidR="00972E0D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b</w:t>
            </w:r>
          </w:p>
        </w:tc>
      </w:tr>
    </w:tbl>
    <w:p w:rsidR="00E33B39" w:rsidRPr="00541DBF" w:rsidRDefault="00E33B39" w:rsidP="00E33B39">
      <w:pPr>
        <w:pStyle w:val="Tyttabpol"/>
        <w:spacing w:before="180"/>
        <w:ind w:left="0" w:firstLine="284"/>
        <w:jc w:val="both"/>
        <w:rPr>
          <w:b w:val="0"/>
          <w:bCs w:val="0"/>
          <w:caps w:val="0"/>
          <w:sz w:val="14"/>
          <w:szCs w:val="14"/>
        </w:rPr>
      </w:pPr>
      <w:r w:rsidRPr="00541DBF">
        <w:rPr>
          <w:b w:val="0"/>
          <w:bCs w:val="0"/>
          <w:iCs/>
          <w:caps w:val="0"/>
          <w:sz w:val="14"/>
          <w:szCs w:val="14"/>
        </w:rPr>
        <w:t>a</w:t>
      </w:r>
      <w:r w:rsidRPr="00541DBF">
        <w:rPr>
          <w:b w:val="0"/>
          <w:bCs w:val="0"/>
          <w:caps w:val="0"/>
          <w:sz w:val="14"/>
          <w:szCs w:val="14"/>
        </w:rPr>
        <w:t xml:space="preserve"> </w:t>
      </w:r>
      <w:r w:rsidR="004D58F5" w:rsidRPr="008A43AD">
        <w:rPr>
          <w:b w:val="0"/>
          <w:bCs w:val="0"/>
          <w:caps w:val="0"/>
          <w:sz w:val="14"/>
          <w:szCs w:val="14"/>
        </w:rPr>
        <w:t>Dane dotyczą podmiotów gospodarczych o liczbie pracujących 10 osób i więcej</w:t>
      </w:r>
      <w:r w:rsidRPr="00541DBF">
        <w:rPr>
          <w:b w:val="0"/>
          <w:bCs w:val="0"/>
          <w:caps w:val="0"/>
          <w:sz w:val="14"/>
          <w:szCs w:val="14"/>
        </w:rPr>
        <w:t>.</w:t>
      </w:r>
      <w:r w:rsidR="00972E0D">
        <w:rPr>
          <w:b w:val="0"/>
          <w:bCs w:val="0"/>
          <w:caps w:val="0"/>
          <w:sz w:val="14"/>
          <w:szCs w:val="14"/>
        </w:rPr>
        <w:t xml:space="preserve">  b</w:t>
      </w:r>
      <w:r w:rsidR="00972E0D" w:rsidRPr="0033433A">
        <w:rPr>
          <w:b w:val="0"/>
          <w:bCs w:val="0"/>
          <w:caps w:val="0"/>
          <w:sz w:val="14"/>
          <w:szCs w:val="14"/>
        </w:rPr>
        <w:t xml:space="preserve"> Serwisy społecznościowe, blogi, strony umożliwiające udostępnianie multimediów i narzędzi wymiany informacji Wiki</w:t>
      </w:r>
      <w:r w:rsidR="00972E0D">
        <w:rPr>
          <w:b w:val="0"/>
          <w:bCs w:val="0"/>
          <w:caps w:val="0"/>
          <w:sz w:val="14"/>
          <w:szCs w:val="14"/>
        </w:rPr>
        <w:t>.</w:t>
      </w:r>
    </w:p>
    <w:p w:rsidR="005A1757" w:rsidRPr="00541DBF" w:rsidRDefault="00E33B39" w:rsidP="00A02F05">
      <w:pPr>
        <w:pStyle w:val="Tyttabpol"/>
        <w:spacing w:before="40"/>
        <w:ind w:left="0" w:firstLine="284"/>
        <w:jc w:val="both"/>
        <w:rPr>
          <w:bCs w:val="0"/>
          <w:iCs/>
          <w:caps w:val="0"/>
          <w:color w:val="595959" w:themeColor="text1" w:themeTint="A6"/>
          <w:sz w:val="14"/>
          <w:szCs w:val="14"/>
          <w:lang w:val="en-US"/>
        </w:rPr>
      </w:pP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a </w:t>
      </w:r>
      <w:r w:rsidR="004D58F5" w:rsidRPr="008A43AD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Data concern economic entities employing 10 persons or more</w:t>
      </w:r>
      <w:r w:rsidRPr="00541DBF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.</w:t>
      </w:r>
      <w:r w:rsidR="00972E0D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 xml:space="preserve">  b </w:t>
      </w:r>
      <w:r w:rsidR="00972E0D" w:rsidRPr="0033433A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Social networks, blogs, multimedia content sharing websites, Wiki based knowledge sharing tools</w:t>
      </w:r>
      <w:r w:rsidR="00972E0D">
        <w:rPr>
          <w:b w:val="0"/>
          <w:bCs w:val="0"/>
          <w:iCs/>
          <w:caps w:val="0"/>
          <w:color w:val="595959" w:themeColor="text1" w:themeTint="A6"/>
          <w:sz w:val="14"/>
          <w:szCs w:val="14"/>
          <w:lang w:val="en-US"/>
        </w:rPr>
        <w:t>.</w:t>
      </w:r>
    </w:p>
    <w:sectPr w:rsidR="005A1757" w:rsidRPr="00541DBF" w:rsidSect="00254972">
      <w:headerReference w:type="even" r:id="rId7"/>
      <w:headerReference w:type="default" r:id="rId8"/>
      <w:footerReference w:type="even" r:id="rId9"/>
      <w:footerReference w:type="default" r:id="rId10"/>
      <w:type w:val="continuous"/>
      <w:pgSz w:w="9979" w:h="14175" w:code="259"/>
      <w:pgMar w:top="1247" w:right="851" w:bottom="1588" w:left="851" w:header="709" w:footer="709" w:gutter="624"/>
      <w:paperSrc w:first="7" w:other="7"/>
      <w:pgNumType w:start="26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021" w:rsidRDefault="00814021">
      <w:r>
        <w:separator/>
      </w:r>
    </w:p>
  </w:endnote>
  <w:endnote w:type="continuationSeparator" w:id="0">
    <w:p w:rsidR="00814021" w:rsidRDefault="00814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EAE" w:rsidRDefault="00033EAE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EAE" w:rsidRDefault="00033EAE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021" w:rsidRDefault="00814021">
      <w:r>
        <w:separator/>
      </w:r>
    </w:p>
  </w:footnote>
  <w:footnote w:type="continuationSeparator" w:id="0">
    <w:p w:rsidR="00814021" w:rsidRDefault="00814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EAE" w:rsidRPr="0038036E" w:rsidRDefault="00033EAE">
    <w:pPr>
      <w:framePr w:wrap="auto" w:vAnchor="text" w:hAnchor="margin" w:xAlign="outside" w:y="1"/>
      <w:rPr>
        <w:rFonts w:ascii="Arial" w:hAnsi="Arial" w:cs="Arial"/>
        <w:sz w:val="16"/>
        <w:szCs w:val="16"/>
      </w:rPr>
    </w:pPr>
    <w:r w:rsidRPr="0038036E">
      <w:rPr>
        <w:rFonts w:ascii="Arial" w:hAnsi="Arial" w:cs="Arial"/>
        <w:sz w:val="16"/>
        <w:szCs w:val="16"/>
      </w:rPr>
      <w:fldChar w:fldCharType="begin"/>
    </w:r>
    <w:r w:rsidRPr="0038036E">
      <w:rPr>
        <w:rFonts w:ascii="Arial" w:hAnsi="Arial" w:cs="Arial"/>
        <w:sz w:val="16"/>
        <w:szCs w:val="16"/>
      </w:rPr>
      <w:instrText xml:space="preserve">PAGE  </w:instrText>
    </w:r>
    <w:r w:rsidRPr="0038036E">
      <w:rPr>
        <w:rFonts w:ascii="Arial" w:hAnsi="Arial" w:cs="Arial"/>
        <w:sz w:val="16"/>
        <w:szCs w:val="16"/>
      </w:rPr>
      <w:fldChar w:fldCharType="separate"/>
    </w:r>
    <w:r w:rsidR="00CA4C74">
      <w:rPr>
        <w:rFonts w:ascii="Arial" w:hAnsi="Arial" w:cs="Arial"/>
        <w:noProof/>
        <w:sz w:val="16"/>
        <w:szCs w:val="16"/>
      </w:rPr>
      <w:t>270</w:t>
    </w:r>
    <w:r w:rsidRPr="0038036E">
      <w:rPr>
        <w:rFonts w:ascii="Arial" w:hAnsi="Arial" w:cs="Arial"/>
        <w:sz w:val="16"/>
        <w:szCs w:val="16"/>
      </w:rPr>
      <w:fldChar w:fldCharType="end"/>
    </w:r>
  </w:p>
  <w:p w:rsidR="00033EAE" w:rsidRDefault="00033EAE" w:rsidP="00871830">
    <w:pPr>
      <w:ind w:left="709" w:right="-2" w:hanging="709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NAUKA  I  TECHNIKA.  SPOŁECZEŃSTWO  INFORMACYJNE</w:t>
    </w:r>
  </w:p>
  <w:p w:rsidR="00033EAE" w:rsidRDefault="00033EAE">
    <w:pPr>
      <w:jc w:val="center"/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15875</wp:posOffset>
              </wp:positionV>
              <wp:extent cx="4868545" cy="0"/>
              <wp:effectExtent l="5080" t="6350" r="12700" b="1270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85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1479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.25pt" to="383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" o:allowincell="f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EAE" w:rsidRPr="0038036E" w:rsidRDefault="00033EAE" w:rsidP="0038036E">
    <w:pPr>
      <w:framePr w:w="431" w:h="206" w:hRule="exact" w:wrap="auto" w:vAnchor="text" w:hAnchor="page" w:x="8689" w:y="2"/>
      <w:ind w:right="2"/>
      <w:jc w:val="right"/>
      <w:rPr>
        <w:rFonts w:ascii="Arial" w:hAnsi="Arial" w:cs="Arial"/>
        <w:sz w:val="16"/>
        <w:szCs w:val="16"/>
      </w:rPr>
    </w:pPr>
    <w:r w:rsidRPr="0038036E">
      <w:rPr>
        <w:rFonts w:ascii="Arial" w:hAnsi="Arial" w:cs="Arial"/>
        <w:sz w:val="16"/>
        <w:szCs w:val="16"/>
      </w:rPr>
      <w:fldChar w:fldCharType="begin"/>
    </w:r>
    <w:r w:rsidRPr="0038036E">
      <w:rPr>
        <w:rFonts w:ascii="Arial" w:hAnsi="Arial" w:cs="Arial"/>
        <w:sz w:val="16"/>
        <w:szCs w:val="16"/>
      </w:rPr>
      <w:instrText xml:space="preserve">PAGE  </w:instrText>
    </w:r>
    <w:r w:rsidRPr="0038036E">
      <w:rPr>
        <w:rFonts w:ascii="Arial" w:hAnsi="Arial" w:cs="Arial"/>
        <w:sz w:val="16"/>
        <w:szCs w:val="16"/>
      </w:rPr>
      <w:fldChar w:fldCharType="separate"/>
    </w:r>
    <w:r w:rsidR="00CA4C74">
      <w:rPr>
        <w:rFonts w:ascii="Arial" w:hAnsi="Arial" w:cs="Arial"/>
        <w:noProof/>
        <w:sz w:val="16"/>
        <w:szCs w:val="16"/>
      </w:rPr>
      <w:t>271</w:t>
    </w:r>
    <w:r w:rsidRPr="0038036E">
      <w:rPr>
        <w:rFonts w:ascii="Arial" w:hAnsi="Arial" w:cs="Arial"/>
        <w:sz w:val="16"/>
        <w:szCs w:val="16"/>
      </w:rPr>
      <w:fldChar w:fldCharType="end"/>
    </w:r>
  </w:p>
  <w:p w:rsidR="00033EAE" w:rsidRDefault="00033EAE" w:rsidP="0038036E">
    <w:pPr>
      <w:framePr w:w="431" w:h="206" w:hRule="exact" w:wrap="auto" w:vAnchor="text" w:hAnchor="page" w:x="8689" w:y="2"/>
      <w:ind w:right="360" w:firstLine="360"/>
      <w:rPr>
        <w:rFonts w:ascii="Arial" w:hAnsi="Arial" w:cs="Arial"/>
        <w:sz w:val="14"/>
        <w:szCs w:val="14"/>
      </w:rPr>
    </w:pPr>
  </w:p>
  <w:p w:rsidR="00033EAE" w:rsidRPr="0038036E" w:rsidRDefault="00033EAE" w:rsidP="00622192">
    <w:pPr>
      <w:pStyle w:val="Legenda"/>
      <w:ind w:right="-2" w:firstLine="0"/>
      <w:jc w:val="left"/>
      <w:rPr>
        <w:i w:val="0"/>
        <w:color w:val="595959" w:themeColor="text1" w:themeTint="A6"/>
        <w:sz w:val="14"/>
        <w:szCs w:val="14"/>
      </w:rPr>
    </w:pPr>
    <w:r w:rsidRPr="0038036E">
      <w:rPr>
        <w:i w:val="0"/>
        <w:color w:val="595959" w:themeColor="text1" w:themeTint="A6"/>
        <w:sz w:val="14"/>
        <w:szCs w:val="14"/>
      </w:rPr>
      <w:t>SCIENCE  AND  TECHNOLOGY.  INFORMATION  SOCIETY</w:t>
    </w:r>
  </w:p>
  <w:p w:rsidR="00033EAE" w:rsidRPr="0038036E" w:rsidRDefault="00033EAE">
    <w:pPr>
      <w:jc w:val="center"/>
      <w:rPr>
        <w:sz w:val="2"/>
        <w:szCs w:val="2"/>
        <w:lang w:val="en-GB"/>
      </w:rPr>
    </w:pPr>
  </w:p>
  <w:p w:rsidR="00033EAE" w:rsidRDefault="00033EA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-3175</wp:posOffset>
              </wp:positionH>
              <wp:positionV relativeFrom="paragraph">
                <wp:posOffset>8890</wp:posOffset>
              </wp:positionV>
              <wp:extent cx="4868545" cy="0"/>
              <wp:effectExtent l="6350" t="8890" r="11430" b="10160"/>
              <wp:wrapTopAndBottom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85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397FE3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.7pt" to="383.1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Pi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" o:allowincell="f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mirrorMargins/>
  <w:proofState w:spelling="clean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74"/>
    <w:rsid w:val="0001098B"/>
    <w:rsid w:val="00010BC2"/>
    <w:rsid w:val="000116F9"/>
    <w:rsid w:val="00012B3E"/>
    <w:rsid w:val="00013D1F"/>
    <w:rsid w:val="000153DB"/>
    <w:rsid w:val="00016CC7"/>
    <w:rsid w:val="000241F4"/>
    <w:rsid w:val="00026794"/>
    <w:rsid w:val="00026896"/>
    <w:rsid w:val="00033EAE"/>
    <w:rsid w:val="00036D16"/>
    <w:rsid w:val="000373A1"/>
    <w:rsid w:val="00041747"/>
    <w:rsid w:val="00043ECF"/>
    <w:rsid w:val="000449BF"/>
    <w:rsid w:val="0004583E"/>
    <w:rsid w:val="00050FDA"/>
    <w:rsid w:val="0005176A"/>
    <w:rsid w:val="000534E0"/>
    <w:rsid w:val="00053A90"/>
    <w:rsid w:val="0006077B"/>
    <w:rsid w:val="0006198D"/>
    <w:rsid w:val="00062B87"/>
    <w:rsid w:val="0006314B"/>
    <w:rsid w:val="00066D26"/>
    <w:rsid w:val="0006792A"/>
    <w:rsid w:val="000713CF"/>
    <w:rsid w:val="0007177C"/>
    <w:rsid w:val="00073CA4"/>
    <w:rsid w:val="0007532B"/>
    <w:rsid w:val="000764F1"/>
    <w:rsid w:val="00077C79"/>
    <w:rsid w:val="00081FED"/>
    <w:rsid w:val="00082794"/>
    <w:rsid w:val="0008407D"/>
    <w:rsid w:val="00084EF5"/>
    <w:rsid w:val="00086D74"/>
    <w:rsid w:val="00090307"/>
    <w:rsid w:val="00091737"/>
    <w:rsid w:val="00091932"/>
    <w:rsid w:val="00091D16"/>
    <w:rsid w:val="0009205B"/>
    <w:rsid w:val="0009215E"/>
    <w:rsid w:val="0009389B"/>
    <w:rsid w:val="00097171"/>
    <w:rsid w:val="000A593B"/>
    <w:rsid w:val="000B043E"/>
    <w:rsid w:val="000B0862"/>
    <w:rsid w:val="000B1421"/>
    <w:rsid w:val="000B3412"/>
    <w:rsid w:val="000B5FC3"/>
    <w:rsid w:val="000C0AB8"/>
    <w:rsid w:val="000C1CBE"/>
    <w:rsid w:val="000C2C8A"/>
    <w:rsid w:val="000C2D0D"/>
    <w:rsid w:val="000C3BFE"/>
    <w:rsid w:val="000C4EFA"/>
    <w:rsid w:val="000C792A"/>
    <w:rsid w:val="000D253F"/>
    <w:rsid w:val="000D3B1A"/>
    <w:rsid w:val="000D6DAF"/>
    <w:rsid w:val="000D78E8"/>
    <w:rsid w:val="000D7E5D"/>
    <w:rsid w:val="000E256E"/>
    <w:rsid w:val="000E3826"/>
    <w:rsid w:val="000E40A5"/>
    <w:rsid w:val="000E4536"/>
    <w:rsid w:val="000E6E3C"/>
    <w:rsid w:val="000E7D44"/>
    <w:rsid w:val="000F7784"/>
    <w:rsid w:val="000F7EC9"/>
    <w:rsid w:val="0010116F"/>
    <w:rsid w:val="00102722"/>
    <w:rsid w:val="001036AF"/>
    <w:rsid w:val="00104BE3"/>
    <w:rsid w:val="0010588A"/>
    <w:rsid w:val="0010588C"/>
    <w:rsid w:val="00112B2D"/>
    <w:rsid w:val="0011490F"/>
    <w:rsid w:val="00114DE9"/>
    <w:rsid w:val="00116A27"/>
    <w:rsid w:val="001215F0"/>
    <w:rsid w:val="00123481"/>
    <w:rsid w:val="001259C0"/>
    <w:rsid w:val="00126AA8"/>
    <w:rsid w:val="001270C8"/>
    <w:rsid w:val="0012762C"/>
    <w:rsid w:val="00132546"/>
    <w:rsid w:val="001377C0"/>
    <w:rsid w:val="00145F29"/>
    <w:rsid w:val="0014751E"/>
    <w:rsid w:val="00147B95"/>
    <w:rsid w:val="001523F1"/>
    <w:rsid w:val="0015248A"/>
    <w:rsid w:val="00154A73"/>
    <w:rsid w:val="00155186"/>
    <w:rsid w:val="001560D6"/>
    <w:rsid w:val="0015698F"/>
    <w:rsid w:val="00157B90"/>
    <w:rsid w:val="00161327"/>
    <w:rsid w:val="001648BF"/>
    <w:rsid w:val="00166D4F"/>
    <w:rsid w:val="00167D8F"/>
    <w:rsid w:val="001710E6"/>
    <w:rsid w:val="001712D9"/>
    <w:rsid w:val="00172161"/>
    <w:rsid w:val="0017544A"/>
    <w:rsid w:val="00175ABE"/>
    <w:rsid w:val="00185C73"/>
    <w:rsid w:val="00186132"/>
    <w:rsid w:val="00191246"/>
    <w:rsid w:val="00191C42"/>
    <w:rsid w:val="0019525E"/>
    <w:rsid w:val="00197C75"/>
    <w:rsid w:val="001A33CB"/>
    <w:rsid w:val="001A359E"/>
    <w:rsid w:val="001A47B7"/>
    <w:rsid w:val="001A5081"/>
    <w:rsid w:val="001A5691"/>
    <w:rsid w:val="001A6947"/>
    <w:rsid w:val="001B0685"/>
    <w:rsid w:val="001B16B8"/>
    <w:rsid w:val="001B2AEB"/>
    <w:rsid w:val="001B3EC3"/>
    <w:rsid w:val="001B42FF"/>
    <w:rsid w:val="001B685B"/>
    <w:rsid w:val="001B7EDF"/>
    <w:rsid w:val="001C147C"/>
    <w:rsid w:val="001C2D1B"/>
    <w:rsid w:val="001C3EC3"/>
    <w:rsid w:val="001C4887"/>
    <w:rsid w:val="001C52AE"/>
    <w:rsid w:val="001C531D"/>
    <w:rsid w:val="001D15E0"/>
    <w:rsid w:val="001D191B"/>
    <w:rsid w:val="001E00AF"/>
    <w:rsid w:val="001E068B"/>
    <w:rsid w:val="001E4F68"/>
    <w:rsid w:val="001F080A"/>
    <w:rsid w:val="001F4A50"/>
    <w:rsid w:val="001F4E71"/>
    <w:rsid w:val="001F6B3A"/>
    <w:rsid w:val="002006E4"/>
    <w:rsid w:val="0020098B"/>
    <w:rsid w:val="0020132B"/>
    <w:rsid w:val="002013EF"/>
    <w:rsid w:val="00203245"/>
    <w:rsid w:val="0020386A"/>
    <w:rsid w:val="0020477F"/>
    <w:rsid w:val="0020706D"/>
    <w:rsid w:val="00210B04"/>
    <w:rsid w:val="00210C80"/>
    <w:rsid w:val="0021152C"/>
    <w:rsid w:val="0021290C"/>
    <w:rsid w:val="00213C32"/>
    <w:rsid w:val="0021577C"/>
    <w:rsid w:val="00217BC0"/>
    <w:rsid w:val="00220897"/>
    <w:rsid w:val="00220B95"/>
    <w:rsid w:val="00221664"/>
    <w:rsid w:val="002220DC"/>
    <w:rsid w:val="00223A4F"/>
    <w:rsid w:val="0022532D"/>
    <w:rsid w:val="0022621F"/>
    <w:rsid w:val="0023046B"/>
    <w:rsid w:val="00231529"/>
    <w:rsid w:val="002359C7"/>
    <w:rsid w:val="0023608E"/>
    <w:rsid w:val="0023736B"/>
    <w:rsid w:val="00242078"/>
    <w:rsid w:val="00242E5D"/>
    <w:rsid w:val="0024306F"/>
    <w:rsid w:val="002449FE"/>
    <w:rsid w:val="00246B2E"/>
    <w:rsid w:val="00247C6B"/>
    <w:rsid w:val="00252B3F"/>
    <w:rsid w:val="00252E74"/>
    <w:rsid w:val="00254972"/>
    <w:rsid w:val="00255F93"/>
    <w:rsid w:val="002573EB"/>
    <w:rsid w:val="00264DA7"/>
    <w:rsid w:val="00265184"/>
    <w:rsid w:val="00266A10"/>
    <w:rsid w:val="002673C5"/>
    <w:rsid w:val="00271D03"/>
    <w:rsid w:val="0027499A"/>
    <w:rsid w:val="00280350"/>
    <w:rsid w:val="00280E8D"/>
    <w:rsid w:val="002819DF"/>
    <w:rsid w:val="00281E2C"/>
    <w:rsid w:val="00283F16"/>
    <w:rsid w:val="002840A2"/>
    <w:rsid w:val="00292B0D"/>
    <w:rsid w:val="002966AD"/>
    <w:rsid w:val="00297021"/>
    <w:rsid w:val="002A00BC"/>
    <w:rsid w:val="002A303E"/>
    <w:rsid w:val="002A3EA3"/>
    <w:rsid w:val="002A5275"/>
    <w:rsid w:val="002A7F8D"/>
    <w:rsid w:val="002A7FCD"/>
    <w:rsid w:val="002B2338"/>
    <w:rsid w:val="002B5422"/>
    <w:rsid w:val="002B57D8"/>
    <w:rsid w:val="002B5A3C"/>
    <w:rsid w:val="002B5B93"/>
    <w:rsid w:val="002B5C6F"/>
    <w:rsid w:val="002C17ED"/>
    <w:rsid w:val="002C1D74"/>
    <w:rsid w:val="002C2735"/>
    <w:rsid w:val="002C28C8"/>
    <w:rsid w:val="002C5232"/>
    <w:rsid w:val="002C75D9"/>
    <w:rsid w:val="002D1152"/>
    <w:rsid w:val="002D43E6"/>
    <w:rsid w:val="002D7197"/>
    <w:rsid w:val="002E2E8C"/>
    <w:rsid w:val="002E42FC"/>
    <w:rsid w:val="002E5BB1"/>
    <w:rsid w:val="002E768E"/>
    <w:rsid w:val="002F0710"/>
    <w:rsid w:val="002F0A1B"/>
    <w:rsid w:val="002F0D5E"/>
    <w:rsid w:val="002F1C60"/>
    <w:rsid w:val="002F2E3A"/>
    <w:rsid w:val="002F3CE6"/>
    <w:rsid w:val="002F49AB"/>
    <w:rsid w:val="002F67FB"/>
    <w:rsid w:val="00300F76"/>
    <w:rsid w:val="00303020"/>
    <w:rsid w:val="0030491D"/>
    <w:rsid w:val="003118F2"/>
    <w:rsid w:val="003119CD"/>
    <w:rsid w:val="0031218A"/>
    <w:rsid w:val="0032128E"/>
    <w:rsid w:val="0032189D"/>
    <w:rsid w:val="00323B33"/>
    <w:rsid w:val="0032451C"/>
    <w:rsid w:val="00324C88"/>
    <w:rsid w:val="003252FC"/>
    <w:rsid w:val="00325901"/>
    <w:rsid w:val="00327196"/>
    <w:rsid w:val="00327A3E"/>
    <w:rsid w:val="003319B4"/>
    <w:rsid w:val="003319F9"/>
    <w:rsid w:val="00333A5B"/>
    <w:rsid w:val="0033433A"/>
    <w:rsid w:val="00334E67"/>
    <w:rsid w:val="00342745"/>
    <w:rsid w:val="003429F6"/>
    <w:rsid w:val="0034646C"/>
    <w:rsid w:val="00350921"/>
    <w:rsid w:val="0035108E"/>
    <w:rsid w:val="0035116A"/>
    <w:rsid w:val="00354940"/>
    <w:rsid w:val="00354A3D"/>
    <w:rsid w:val="003553FE"/>
    <w:rsid w:val="00356127"/>
    <w:rsid w:val="00360058"/>
    <w:rsid w:val="00364834"/>
    <w:rsid w:val="00364E40"/>
    <w:rsid w:val="0037039E"/>
    <w:rsid w:val="00373C0A"/>
    <w:rsid w:val="00374ED1"/>
    <w:rsid w:val="0037720D"/>
    <w:rsid w:val="0038036E"/>
    <w:rsid w:val="00382F04"/>
    <w:rsid w:val="00385820"/>
    <w:rsid w:val="003867BB"/>
    <w:rsid w:val="00390195"/>
    <w:rsid w:val="00391F86"/>
    <w:rsid w:val="00395C5D"/>
    <w:rsid w:val="00397900"/>
    <w:rsid w:val="00397EEC"/>
    <w:rsid w:val="003A0118"/>
    <w:rsid w:val="003A3189"/>
    <w:rsid w:val="003A3B6A"/>
    <w:rsid w:val="003A3FE8"/>
    <w:rsid w:val="003A4ACF"/>
    <w:rsid w:val="003A57A8"/>
    <w:rsid w:val="003A628C"/>
    <w:rsid w:val="003B2B2D"/>
    <w:rsid w:val="003B4820"/>
    <w:rsid w:val="003B55C5"/>
    <w:rsid w:val="003B5E6F"/>
    <w:rsid w:val="003C14E8"/>
    <w:rsid w:val="003C54D1"/>
    <w:rsid w:val="003C5C04"/>
    <w:rsid w:val="003C6668"/>
    <w:rsid w:val="003D0A42"/>
    <w:rsid w:val="003D2D49"/>
    <w:rsid w:val="003D4607"/>
    <w:rsid w:val="003D517C"/>
    <w:rsid w:val="003D6C09"/>
    <w:rsid w:val="003E3A9A"/>
    <w:rsid w:val="003E568B"/>
    <w:rsid w:val="003E5D25"/>
    <w:rsid w:val="003F3D23"/>
    <w:rsid w:val="003F5D1E"/>
    <w:rsid w:val="004001D9"/>
    <w:rsid w:val="00400E2C"/>
    <w:rsid w:val="0040546D"/>
    <w:rsid w:val="0040639F"/>
    <w:rsid w:val="00412352"/>
    <w:rsid w:val="0041502C"/>
    <w:rsid w:val="004200CA"/>
    <w:rsid w:val="00420441"/>
    <w:rsid w:val="004221D8"/>
    <w:rsid w:val="00423D65"/>
    <w:rsid w:val="0042500B"/>
    <w:rsid w:val="00430A8C"/>
    <w:rsid w:val="00433A8F"/>
    <w:rsid w:val="00436787"/>
    <w:rsid w:val="0043775A"/>
    <w:rsid w:val="00437EC9"/>
    <w:rsid w:val="00440382"/>
    <w:rsid w:val="00451A4B"/>
    <w:rsid w:val="00451D07"/>
    <w:rsid w:val="00454245"/>
    <w:rsid w:val="004554B3"/>
    <w:rsid w:val="00456988"/>
    <w:rsid w:val="00457C55"/>
    <w:rsid w:val="00457D06"/>
    <w:rsid w:val="00460718"/>
    <w:rsid w:val="00460A17"/>
    <w:rsid w:val="004652C4"/>
    <w:rsid w:val="0046539B"/>
    <w:rsid w:val="004656ED"/>
    <w:rsid w:val="004664B7"/>
    <w:rsid w:val="00466C56"/>
    <w:rsid w:val="004735C3"/>
    <w:rsid w:val="00473BE1"/>
    <w:rsid w:val="00476316"/>
    <w:rsid w:val="004827FC"/>
    <w:rsid w:val="00482CFC"/>
    <w:rsid w:val="0049192A"/>
    <w:rsid w:val="00494C5B"/>
    <w:rsid w:val="00496106"/>
    <w:rsid w:val="004A1AEC"/>
    <w:rsid w:val="004A3E49"/>
    <w:rsid w:val="004A5910"/>
    <w:rsid w:val="004A70F9"/>
    <w:rsid w:val="004B2423"/>
    <w:rsid w:val="004B4549"/>
    <w:rsid w:val="004B5E83"/>
    <w:rsid w:val="004B739C"/>
    <w:rsid w:val="004B743E"/>
    <w:rsid w:val="004C3E74"/>
    <w:rsid w:val="004C5B2F"/>
    <w:rsid w:val="004C68A8"/>
    <w:rsid w:val="004C7DEA"/>
    <w:rsid w:val="004D4FBA"/>
    <w:rsid w:val="004D58F5"/>
    <w:rsid w:val="004D60D2"/>
    <w:rsid w:val="004D7543"/>
    <w:rsid w:val="004E34D0"/>
    <w:rsid w:val="004E3EFF"/>
    <w:rsid w:val="004E7791"/>
    <w:rsid w:val="004F183C"/>
    <w:rsid w:val="004F1BC5"/>
    <w:rsid w:val="004F544C"/>
    <w:rsid w:val="00500753"/>
    <w:rsid w:val="00500C94"/>
    <w:rsid w:val="005037FE"/>
    <w:rsid w:val="0050386E"/>
    <w:rsid w:val="00504B0D"/>
    <w:rsid w:val="005062B4"/>
    <w:rsid w:val="00512652"/>
    <w:rsid w:val="0052216A"/>
    <w:rsid w:val="00523317"/>
    <w:rsid w:val="00525503"/>
    <w:rsid w:val="00531517"/>
    <w:rsid w:val="00532D1C"/>
    <w:rsid w:val="00534A33"/>
    <w:rsid w:val="0053725B"/>
    <w:rsid w:val="00540466"/>
    <w:rsid w:val="00540CDA"/>
    <w:rsid w:val="00541BB5"/>
    <w:rsid w:val="00541DBF"/>
    <w:rsid w:val="0054348B"/>
    <w:rsid w:val="00543915"/>
    <w:rsid w:val="00544C24"/>
    <w:rsid w:val="00547404"/>
    <w:rsid w:val="00551CC5"/>
    <w:rsid w:val="00552BEE"/>
    <w:rsid w:val="005566B4"/>
    <w:rsid w:val="00560C92"/>
    <w:rsid w:val="00562FCD"/>
    <w:rsid w:val="005638DE"/>
    <w:rsid w:val="00575FE3"/>
    <w:rsid w:val="00581255"/>
    <w:rsid w:val="005812DE"/>
    <w:rsid w:val="0058237D"/>
    <w:rsid w:val="00587A11"/>
    <w:rsid w:val="005930A5"/>
    <w:rsid w:val="005941B4"/>
    <w:rsid w:val="00594D69"/>
    <w:rsid w:val="00595C4F"/>
    <w:rsid w:val="00596AA8"/>
    <w:rsid w:val="00596C52"/>
    <w:rsid w:val="005A1757"/>
    <w:rsid w:val="005A3048"/>
    <w:rsid w:val="005A59C0"/>
    <w:rsid w:val="005A78D1"/>
    <w:rsid w:val="005A7B42"/>
    <w:rsid w:val="005B22C9"/>
    <w:rsid w:val="005B2EF7"/>
    <w:rsid w:val="005B316E"/>
    <w:rsid w:val="005B4522"/>
    <w:rsid w:val="005B5ED7"/>
    <w:rsid w:val="005C1506"/>
    <w:rsid w:val="005C5D4E"/>
    <w:rsid w:val="005D0D74"/>
    <w:rsid w:val="005D1AA7"/>
    <w:rsid w:val="005D1C50"/>
    <w:rsid w:val="005D412F"/>
    <w:rsid w:val="005E0F07"/>
    <w:rsid w:val="005E5214"/>
    <w:rsid w:val="005E5378"/>
    <w:rsid w:val="005E6DFE"/>
    <w:rsid w:val="005F0EE0"/>
    <w:rsid w:val="005F1580"/>
    <w:rsid w:val="005F366E"/>
    <w:rsid w:val="005F626F"/>
    <w:rsid w:val="005F7AC3"/>
    <w:rsid w:val="00601A01"/>
    <w:rsid w:val="006052A6"/>
    <w:rsid w:val="00605CCD"/>
    <w:rsid w:val="0060713E"/>
    <w:rsid w:val="00610E44"/>
    <w:rsid w:val="0061261F"/>
    <w:rsid w:val="00616928"/>
    <w:rsid w:val="00616A9B"/>
    <w:rsid w:val="00617E74"/>
    <w:rsid w:val="00620787"/>
    <w:rsid w:val="0062102A"/>
    <w:rsid w:val="006216B3"/>
    <w:rsid w:val="00621744"/>
    <w:rsid w:val="006217E8"/>
    <w:rsid w:val="00622192"/>
    <w:rsid w:val="00622BDB"/>
    <w:rsid w:val="00623716"/>
    <w:rsid w:val="006248D9"/>
    <w:rsid w:val="00626611"/>
    <w:rsid w:val="00627282"/>
    <w:rsid w:val="006325B6"/>
    <w:rsid w:val="00632D91"/>
    <w:rsid w:val="00632EF8"/>
    <w:rsid w:val="00633B42"/>
    <w:rsid w:val="00636629"/>
    <w:rsid w:val="00636997"/>
    <w:rsid w:val="006369DC"/>
    <w:rsid w:val="00636F26"/>
    <w:rsid w:val="00641A20"/>
    <w:rsid w:val="00645242"/>
    <w:rsid w:val="006464D0"/>
    <w:rsid w:val="00647E6A"/>
    <w:rsid w:val="0065197F"/>
    <w:rsid w:val="00661B99"/>
    <w:rsid w:val="0066626B"/>
    <w:rsid w:val="0066725C"/>
    <w:rsid w:val="0067646D"/>
    <w:rsid w:val="0067691B"/>
    <w:rsid w:val="0067729C"/>
    <w:rsid w:val="00677F79"/>
    <w:rsid w:val="00683534"/>
    <w:rsid w:val="00685A5F"/>
    <w:rsid w:val="00691BF6"/>
    <w:rsid w:val="00692066"/>
    <w:rsid w:val="00692B1D"/>
    <w:rsid w:val="006944B2"/>
    <w:rsid w:val="006A0519"/>
    <w:rsid w:val="006A220F"/>
    <w:rsid w:val="006A2EFF"/>
    <w:rsid w:val="006A3600"/>
    <w:rsid w:val="006A7C57"/>
    <w:rsid w:val="006B15AA"/>
    <w:rsid w:val="006B3ED4"/>
    <w:rsid w:val="006C0133"/>
    <w:rsid w:val="006C0AD1"/>
    <w:rsid w:val="006C159D"/>
    <w:rsid w:val="006C4094"/>
    <w:rsid w:val="006C56C0"/>
    <w:rsid w:val="006D38E3"/>
    <w:rsid w:val="006D7683"/>
    <w:rsid w:val="006E0425"/>
    <w:rsid w:val="006E712A"/>
    <w:rsid w:val="006F05E8"/>
    <w:rsid w:val="006F0B11"/>
    <w:rsid w:val="00700199"/>
    <w:rsid w:val="00700A6B"/>
    <w:rsid w:val="00703251"/>
    <w:rsid w:val="0070612A"/>
    <w:rsid w:val="00706691"/>
    <w:rsid w:val="00706D84"/>
    <w:rsid w:val="00710F75"/>
    <w:rsid w:val="007115ED"/>
    <w:rsid w:val="0071682F"/>
    <w:rsid w:val="0072015D"/>
    <w:rsid w:val="00727970"/>
    <w:rsid w:val="00730093"/>
    <w:rsid w:val="007307ED"/>
    <w:rsid w:val="0073318E"/>
    <w:rsid w:val="00733D65"/>
    <w:rsid w:val="00737CB9"/>
    <w:rsid w:val="00740A43"/>
    <w:rsid w:val="0074265A"/>
    <w:rsid w:val="00744A0D"/>
    <w:rsid w:val="0074723E"/>
    <w:rsid w:val="0074754C"/>
    <w:rsid w:val="0075298B"/>
    <w:rsid w:val="00755BE3"/>
    <w:rsid w:val="00755C0D"/>
    <w:rsid w:val="00756897"/>
    <w:rsid w:val="0075712A"/>
    <w:rsid w:val="00757A5F"/>
    <w:rsid w:val="00761F99"/>
    <w:rsid w:val="00766B1D"/>
    <w:rsid w:val="007674BD"/>
    <w:rsid w:val="0077064A"/>
    <w:rsid w:val="00771155"/>
    <w:rsid w:val="00773768"/>
    <w:rsid w:val="007740BE"/>
    <w:rsid w:val="00777094"/>
    <w:rsid w:val="0078368B"/>
    <w:rsid w:val="00784048"/>
    <w:rsid w:val="0078556E"/>
    <w:rsid w:val="007917E6"/>
    <w:rsid w:val="00793B7A"/>
    <w:rsid w:val="007A2EF3"/>
    <w:rsid w:val="007A2F8F"/>
    <w:rsid w:val="007A33AA"/>
    <w:rsid w:val="007A3AF4"/>
    <w:rsid w:val="007A4AB0"/>
    <w:rsid w:val="007A51CF"/>
    <w:rsid w:val="007A637E"/>
    <w:rsid w:val="007B054A"/>
    <w:rsid w:val="007B2963"/>
    <w:rsid w:val="007B641C"/>
    <w:rsid w:val="007B6F83"/>
    <w:rsid w:val="007C07AF"/>
    <w:rsid w:val="007C6580"/>
    <w:rsid w:val="007C7306"/>
    <w:rsid w:val="007D35E4"/>
    <w:rsid w:val="007E16D1"/>
    <w:rsid w:val="007E6038"/>
    <w:rsid w:val="007E6695"/>
    <w:rsid w:val="007F007E"/>
    <w:rsid w:val="007F13AC"/>
    <w:rsid w:val="007F2F05"/>
    <w:rsid w:val="007F378C"/>
    <w:rsid w:val="007F45DD"/>
    <w:rsid w:val="007F5E49"/>
    <w:rsid w:val="007F6440"/>
    <w:rsid w:val="00800E4A"/>
    <w:rsid w:val="00804CA9"/>
    <w:rsid w:val="00804FE9"/>
    <w:rsid w:val="00810D2A"/>
    <w:rsid w:val="008117A5"/>
    <w:rsid w:val="00811FAC"/>
    <w:rsid w:val="00812C5E"/>
    <w:rsid w:val="00813A4D"/>
    <w:rsid w:val="00814021"/>
    <w:rsid w:val="00820AB7"/>
    <w:rsid w:val="008211D4"/>
    <w:rsid w:val="008212E5"/>
    <w:rsid w:val="00822D3E"/>
    <w:rsid w:val="00823D3F"/>
    <w:rsid w:val="00830418"/>
    <w:rsid w:val="00830606"/>
    <w:rsid w:val="00831F16"/>
    <w:rsid w:val="00832EBF"/>
    <w:rsid w:val="00835061"/>
    <w:rsid w:val="00835B92"/>
    <w:rsid w:val="00841045"/>
    <w:rsid w:val="0084104A"/>
    <w:rsid w:val="00841F23"/>
    <w:rsid w:val="00842D8E"/>
    <w:rsid w:val="0084328E"/>
    <w:rsid w:val="00846B55"/>
    <w:rsid w:val="00847B04"/>
    <w:rsid w:val="00851395"/>
    <w:rsid w:val="00851436"/>
    <w:rsid w:val="00851BB3"/>
    <w:rsid w:val="00854860"/>
    <w:rsid w:val="00857793"/>
    <w:rsid w:val="00857A54"/>
    <w:rsid w:val="00857B22"/>
    <w:rsid w:val="008605C0"/>
    <w:rsid w:val="008634A8"/>
    <w:rsid w:val="00863EA5"/>
    <w:rsid w:val="00864D89"/>
    <w:rsid w:val="00865371"/>
    <w:rsid w:val="00865CDB"/>
    <w:rsid w:val="00871830"/>
    <w:rsid w:val="0087350D"/>
    <w:rsid w:val="0087681D"/>
    <w:rsid w:val="0087745E"/>
    <w:rsid w:val="008813AC"/>
    <w:rsid w:val="00881B19"/>
    <w:rsid w:val="00883531"/>
    <w:rsid w:val="008839EB"/>
    <w:rsid w:val="00883A19"/>
    <w:rsid w:val="00884CD6"/>
    <w:rsid w:val="0088560C"/>
    <w:rsid w:val="008904A1"/>
    <w:rsid w:val="00890A95"/>
    <w:rsid w:val="00893B01"/>
    <w:rsid w:val="008975FF"/>
    <w:rsid w:val="008A2DC3"/>
    <w:rsid w:val="008A3D32"/>
    <w:rsid w:val="008A43AD"/>
    <w:rsid w:val="008A558E"/>
    <w:rsid w:val="008A7156"/>
    <w:rsid w:val="008B3783"/>
    <w:rsid w:val="008B39AB"/>
    <w:rsid w:val="008B4CBC"/>
    <w:rsid w:val="008B5BF7"/>
    <w:rsid w:val="008B6A79"/>
    <w:rsid w:val="008C4FF2"/>
    <w:rsid w:val="008C516B"/>
    <w:rsid w:val="008C63AF"/>
    <w:rsid w:val="008D3808"/>
    <w:rsid w:val="008D5E56"/>
    <w:rsid w:val="008D6A9B"/>
    <w:rsid w:val="008E0299"/>
    <w:rsid w:val="008E061A"/>
    <w:rsid w:val="008E1005"/>
    <w:rsid w:val="008E3AC0"/>
    <w:rsid w:val="008E7C6F"/>
    <w:rsid w:val="008F0052"/>
    <w:rsid w:val="008F30B1"/>
    <w:rsid w:val="008F3327"/>
    <w:rsid w:val="008F58ED"/>
    <w:rsid w:val="008F5AC9"/>
    <w:rsid w:val="00905439"/>
    <w:rsid w:val="00906050"/>
    <w:rsid w:val="009100BB"/>
    <w:rsid w:val="0091173C"/>
    <w:rsid w:val="00911D21"/>
    <w:rsid w:val="00912AF1"/>
    <w:rsid w:val="00916C45"/>
    <w:rsid w:val="0091776F"/>
    <w:rsid w:val="00920888"/>
    <w:rsid w:val="00920F41"/>
    <w:rsid w:val="009212B6"/>
    <w:rsid w:val="00927064"/>
    <w:rsid w:val="00930764"/>
    <w:rsid w:val="009334A1"/>
    <w:rsid w:val="00934C11"/>
    <w:rsid w:val="009401E6"/>
    <w:rsid w:val="009402EB"/>
    <w:rsid w:val="0094072A"/>
    <w:rsid w:val="0094321D"/>
    <w:rsid w:val="009437B4"/>
    <w:rsid w:val="00945203"/>
    <w:rsid w:val="00952734"/>
    <w:rsid w:val="009533B6"/>
    <w:rsid w:val="009576F0"/>
    <w:rsid w:val="00960543"/>
    <w:rsid w:val="0096304C"/>
    <w:rsid w:val="00964386"/>
    <w:rsid w:val="009652B7"/>
    <w:rsid w:val="00966978"/>
    <w:rsid w:val="00972E0D"/>
    <w:rsid w:val="00975EC6"/>
    <w:rsid w:val="00976CC2"/>
    <w:rsid w:val="00977635"/>
    <w:rsid w:val="0098308B"/>
    <w:rsid w:val="00986C58"/>
    <w:rsid w:val="00987239"/>
    <w:rsid w:val="00987D5C"/>
    <w:rsid w:val="009935A0"/>
    <w:rsid w:val="009A0146"/>
    <w:rsid w:val="009A08AD"/>
    <w:rsid w:val="009A14F1"/>
    <w:rsid w:val="009A2C60"/>
    <w:rsid w:val="009A3CED"/>
    <w:rsid w:val="009A5142"/>
    <w:rsid w:val="009A526B"/>
    <w:rsid w:val="009B0926"/>
    <w:rsid w:val="009B1912"/>
    <w:rsid w:val="009B1E81"/>
    <w:rsid w:val="009B2C1F"/>
    <w:rsid w:val="009B2FCB"/>
    <w:rsid w:val="009B366A"/>
    <w:rsid w:val="009B5225"/>
    <w:rsid w:val="009B6D44"/>
    <w:rsid w:val="009C0CF5"/>
    <w:rsid w:val="009C1887"/>
    <w:rsid w:val="009C240B"/>
    <w:rsid w:val="009C5FE2"/>
    <w:rsid w:val="009D03E7"/>
    <w:rsid w:val="009D593E"/>
    <w:rsid w:val="009D65FF"/>
    <w:rsid w:val="009D7198"/>
    <w:rsid w:val="009D7E75"/>
    <w:rsid w:val="009E5550"/>
    <w:rsid w:val="009E75FA"/>
    <w:rsid w:val="009F13BB"/>
    <w:rsid w:val="009F54A4"/>
    <w:rsid w:val="00A0087B"/>
    <w:rsid w:val="00A02F05"/>
    <w:rsid w:val="00A0492C"/>
    <w:rsid w:val="00A05B3C"/>
    <w:rsid w:val="00A06815"/>
    <w:rsid w:val="00A07A50"/>
    <w:rsid w:val="00A13020"/>
    <w:rsid w:val="00A13BBE"/>
    <w:rsid w:val="00A162D6"/>
    <w:rsid w:val="00A20A52"/>
    <w:rsid w:val="00A2359F"/>
    <w:rsid w:val="00A26BBE"/>
    <w:rsid w:val="00A35419"/>
    <w:rsid w:val="00A40477"/>
    <w:rsid w:val="00A40F49"/>
    <w:rsid w:val="00A41107"/>
    <w:rsid w:val="00A41FC4"/>
    <w:rsid w:val="00A42871"/>
    <w:rsid w:val="00A45C59"/>
    <w:rsid w:val="00A468B4"/>
    <w:rsid w:val="00A4762B"/>
    <w:rsid w:val="00A503C9"/>
    <w:rsid w:val="00A50533"/>
    <w:rsid w:val="00A51F8C"/>
    <w:rsid w:val="00A52794"/>
    <w:rsid w:val="00A576DC"/>
    <w:rsid w:val="00A60606"/>
    <w:rsid w:val="00A60A6F"/>
    <w:rsid w:val="00A6103A"/>
    <w:rsid w:val="00A645E3"/>
    <w:rsid w:val="00A64CA3"/>
    <w:rsid w:val="00A64E0F"/>
    <w:rsid w:val="00A65618"/>
    <w:rsid w:val="00A657D3"/>
    <w:rsid w:val="00A66436"/>
    <w:rsid w:val="00A66C2D"/>
    <w:rsid w:val="00A746A7"/>
    <w:rsid w:val="00A76EA7"/>
    <w:rsid w:val="00A76FBA"/>
    <w:rsid w:val="00A77E94"/>
    <w:rsid w:val="00A80F05"/>
    <w:rsid w:val="00A86067"/>
    <w:rsid w:val="00A875C4"/>
    <w:rsid w:val="00A928C6"/>
    <w:rsid w:val="00A92B5C"/>
    <w:rsid w:val="00A9419B"/>
    <w:rsid w:val="00A954A9"/>
    <w:rsid w:val="00A97D2A"/>
    <w:rsid w:val="00AA074C"/>
    <w:rsid w:val="00AA321B"/>
    <w:rsid w:val="00AA33FA"/>
    <w:rsid w:val="00AA4604"/>
    <w:rsid w:val="00AA4E2F"/>
    <w:rsid w:val="00AA54EF"/>
    <w:rsid w:val="00AA5B81"/>
    <w:rsid w:val="00AA7173"/>
    <w:rsid w:val="00AB097B"/>
    <w:rsid w:val="00AB1844"/>
    <w:rsid w:val="00AB4120"/>
    <w:rsid w:val="00AB55E5"/>
    <w:rsid w:val="00AC2F20"/>
    <w:rsid w:val="00AC4FE7"/>
    <w:rsid w:val="00AC5739"/>
    <w:rsid w:val="00AC738F"/>
    <w:rsid w:val="00AD241A"/>
    <w:rsid w:val="00AD3603"/>
    <w:rsid w:val="00AD4B41"/>
    <w:rsid w:val="00AD679E"/>
    <w:rsid w:val="00AE3634"/>
    <w:rsid w:val="00AE415B"/>
    <w:rsid w:val="00AE56E9"/>
    <w:rsid w:val="00AF1FA9"/>
    <w:rsid w:val="00AF4DA7"/>
    <w:rsid w:val="00AF71FC"/>
    <w:rsid w:val="00B00D4E"/>
    <w:rsid w:val="00B04F1B"/>
    <w:rsid w:val="00B07A59"/>
    <w:rsid w:val="00B12391"/>
    <w:rsid w:val="00B12539"/>
    <w:rsid w:val="00B154C9"/>
    <w:rsid w:val="00B1672D"/>
    <w:rsid w:val="00B16E80"/>
    <w:rsid w:val="00B20817"/>
    <w:rsid w:val="00B241E9"/>
    <w:rsid w:val="00B242CE"/>
    <w:rsid w:val="00B25FF7"/>
    <w:rsid w:val="00B30264"/>
    <w:rsid w:val="00B32F49"/>
    <w:rsid w:val="00B3372F"/>
    <w:rsid w:val="00B34657"/>
    <w:rsid w:val="00B35A58"/>
    <w:rsid w:val="00B35A70"/>
    <w:rsid w:val="00B37BC2"/>
    <w:rsid w:val="00B37D8E"/>
    <w:rsid w:val="00B37EEE"/>
    <w:rsid w:val="00B42766"/>
    <w:rsid w:val="00B45A3C"/>
    <w:rsid w:val="00B45F1F"/>
    <w:rsid w:val="00B47C64"/>
    <w:rsid w:val="00B54332"/>
    <w:rsid w:val="00B56596"/>
    <w:rsid w:val="00B57A48"/>
    <w:rsid w:val="00B6027D"/>
    <w:rsid w:val="00B61A58"/>
    <w:rsid w:val="00B66776"/>
    <w:rsid w:val="00B67195"/>
    <w:rsid w:val="00B674F8"/>
    <w:rsid w:val="00B7208F"/>
    <w:rsid w:val="00B7247C"/>
    <w:rsid w:val="00B74164"/>
    <w:rsid w:val="00B748F1"/>
    <w:rsid w:val="00B75C87"/>
    <w:rsid w:val="00B808AE"/>
    <w:rsid w:val="00B811B0"/>
    <w:rsid w:val="00B83E66"/>
    <w:rsid w:val="00B84748"/>
    <w:rsid w:val="00B84CE3"/>
    <w:rsid w:val="00B855B0"/>
    <w:rsid w:val="00B85D9E"/>
    <w:rsid w:val="00B863BF"/>
    <w:rsid w:val="00B90516"/>
    <w:rsid w:val="00B93B3C"/>
    <w:rsid w:val="00B9715D"/>
    <w:rsid w:val="00BA13F5"/>
    <w:rsid w:val="00BA3F5A"/>
    <w:rsid w:val="00BA643E"/>
    <w:rsid w:val="00BA7CA8"/>
    <w:rsid w:val="00BB2528"/>
    <w:rsid w:val="00BB3EFB"/>
    <w:rsid w:val="00BB5025"/>
    <w:rsid w:val="00BB5181"/>
    <w:rsid w:val="00BB521B"/>
    <w:rsid w:val="00BC0E4D"/>
    <w:rsid w:val="00BC1ECB"/>
    <w:rsid w:val="00BD3B02"/>
    <w:rsid w:val="00BD42A7"/>
    <w:rsid w:val="00BD4C1A"/>
    <w:rsid w:val="00BD52A8"/>
    <w:rsid w:val="00BD54E2"/>
    <w:rsid w:val="00BD75DD"/>
    <w:rsid w:val="00BD7864"/>
    <w:rsid w:val="00BE2413"/>
    <w:rsid w:val="00BE5599"/>
    <w:rsid w:val="00BE7684"/>
    <w:rsid w:val="00BF0ABB"/>
    <w:rsid w:val="00BF3B67"/>
    <w:rsid w:val="00BF5CCF"/>
    <w:rsid w:val="00BF7883"/>
    <w:rsid w:val="00BF7DE8"/>
    <w:rsid w:val="00C00485"/>
    <w:rsid w:val="00C024CA"/>
    <w:rsid w:val="00C03397"/>
    <w:rsid w:val="00C045A1"/>
    <w:rsid w:val="00C059CB"/>
    <w:rsid w:val="00C076B3"/>
    <w:rsid w:val="00C201D1"/>
    <w:rsid w:val="00C23E41"/>
    <w:rsid w:val="00C2639A"/>
    <w:rsid w:val="00C26B5B"/>
    <w:rsid w:val="00C270D4"/>
    <w:rsid w:val="00C27999"/>
    <w:rsid w:val="00C27D70"/>
    <w:rsid w:val="00C3167F"/>
    <w:rsid w:val="00C33217"/>
    <w:rsid w:val="00C34735"/>
    <w:rsid w:val="00C34CF4"/>
    <w:rsid w:val="00C35B5B"/>
    <w:rsid w:val="00C37936"/>
    <w:rsid w:val="00C405F5"/>
    <w:rsid w:val="00C46544"/>
    <w:rsid w:val="00C4765F"/>
    <w:rsid w:val="00C55CBE"/>
    <w:rsid w:val="00C57244"/>
    <w:rsid w:val="00C60405"/>
    <w:rsid w:val="00C61B69"/>
    <w:rsid w:val="00C62DEF"/>
    <w:rsid w:val="00C70C98"/>
    <w:rsid w:val="00C77029"/>
    <w:rsid w:val="00C77CA3"/>
    <w:rsid w:val="00C81EE5"/>
    <w:rsid w:val="00C837E6"/>
    <w:rsid w:val="00C85369"/>
    <w:rsid w:val="00C85474"/>
    <w:rsid w:val="00C87A26"/>
    <w:rsid w:val="00C90A38"/>
    <w:rsid w:val="00C90BF9"/>
    <w:rsid w:val="00C910A7"/>
    <w:rsid w:val="00C9165D"/>
    <w:rsid w:val="00C92747"/>
    <w:rsid w:val="00C93BBE"/>
    <w:rsid w:val="00C93ECB"/>
    <w:rsid w:val="00CA1684"/>
    <w:rsid w:val="00CA174C"/>
    <w:rsid w:val="00CA1F16"/>
    <w:rsid w:val="00CA246C"/>
    <w:rsid w:val="00CA4C74"/>
    <w:rsid w:val="00CA61A7"/>
    <w:rsid w:val="00CA746C"/>
    <w:rsid w:val="00CB11BF"/>
    <w:rsid w:val="00CB4E56"/>
    <w:rsid w:val="00CB577E"/>
    <w:rsid w:val="00CB6312"/>
    <w:rsid w:val="00CB6582"/>
    <w:rsid w:val="00CB6918"/>
    <w:rsid w:val="00CD01CE"/>
    <w:rsid w:val="00CD2E95"/>
    <w:rsid w:val="00CD435C"/>
    <w:rsid w:val="00CE0A81"/>
    <w:rsid w:val="00CE3078"/>
    <w:rsid w:val="00CE4F64"/>
    <w:rsid w:val="00CE51C1"/>
    <w:rsid w:val="00CF01D9"/>
    <w:rsid w:val="00CF1362"/>
    <w:rsid w:val="00CF20DB"/>
    <w:rsid w:val="00CF7270"/>
    <w:rsid w:val="00CF75A4"/>
    <w:rsid w:val="00D02EF6"/>
    <w:rsid w:val="00D051EC"/>
    <w:rsid w:val="00D06304"/>
    <w:rsid w:val="00D1088F"/>
    <w:rsid w:val="00D128C3"/>
    <w:rsid w:val="00D13F1A"/>
    <w:rsid w:val="00D143FD"/>
    <w:rsid w:val="00D15AC0"/>
    <w:rsid w:val="00D17C5F"/>
    <w:rsid w:val="00D207F2"/>
    <w:rsid w:val="00D21473"/>
    <w:rsid w:val="00D22E19"/>
    <w:rsid w:val="00D2465B"/>
    <w:rsid w:val="00D24FBF"/>
    <w:rsid w:val="00D325D2"/>
    <w:rsid w:val="00D3526F"/>
    <w:rsid w:val="00D3541E"/>
    <w:rsid w:val="00D361CE"/>
    <w:rsid w:val="00D377A3"/>
    <w:rsid w:val="00D40998"/>
    <w:rsid w:val="00D40FFE"/>
    <w:rsid w:val="00D41D07"/>
    <w:rsid w:val="00D44CAC"/>
    <w:rsid w:val="00D45133"/>
    <w:rsid w:val="00D47266"/>
    <w:rsid w:val="00D517AB"/>
    <w:rsid w:val="00D51BB5"/>
    <w:rsid w:val="00D5228A"/>
    <w:rsid w:val="00D56257"/>
    <w:rsid w:val="00D60DDB"/>
    <w:rsid w:val="00D61DFC"/>
    <w:rsid w:val="00D627E8"/>
    <w:rsid w:val="00D6294A"/>
    <w:rsid w:val="00D63B9A"/>
    <w:rsid w:val="00D66B84"/>
    <w:rsid w:val="00D67897"/>
    <w:rsid w:val="00D67F58"/>
    <w:rsid w:val="00D703F1"/>
    <w:rsid w:val="00D705AB"/>
    <w:rsid w:val="00D71A50"/>
    <w:rsid w:val="00D71CA0"/>
    <w:rsid w:val="00D72C9B"/>
    <w:rsid w:val="00D75254"/>
    <w:rsid w:val="00D80C76"/>
    <w:rsid w:val="00D816A8"/>
    <w:rsid w:val="00D86705"/>
    <w:rsid w:val="00D918DC"/>
    <w:rsid w:val="00D94E47"/>
    <w:rsid w:val="00D97D37"/>
    <w:rsid w:val="00DA03BD"/>
    <w:rsid w:val="00DB0ED8"/>
    <w:rsid w:val="00DB1AC7"/>
    <w:rsid w:val="00DB28BF"/>
    <w:rsid w:val="00DB5669"/>
    <w:rsid w:val="00DC0C3F"/>
    <w:rsid w:val="00DC1E44"/>
    <w:rsid w:val="00DC2431"/>
    <w:rsid w:val="00DC6378"/>
    <w:rsid w:val="00DD062E"/>
    <w:rsid w:val="00DD304A"/>
    <w:rsid w:val="00DD3174"/>
    <w:rsid w:val="00DD33E5"/>
    <w:rsid w:val="00DD44CE"/>
    <w:rsid w:val="00DD6969"/>
    <w:rsid w:val="00DE0E76"/>
    <w:rsid w:val="00DE5179"/>
    <w:rsid w:val="00DF0C9A"/>
    <w:rsid w:val="00DF14D9"/>
    <w:rsid w:val="00DF2170"/>
    <w:rsid w:val="00DF285E"/>
    <w:rsid w:val="00DF31F8"/>
    <w:rsid w:val="00DF38F9"/>
    <w:rsid w:val="00DF3AD4"/>
    <w:rsid w:val="00DF517F"/>
    <w:rsid w:val="00DF604A"/>
    <w:rsid w:val="00DF660E"/>
    <w:rsid w:val="00DF782C"/>
    <w:rsid w:val="00DF7977"/>
    <w:rsid w:val="00DF79B2"/>
    <w:rsid w:val="00E032DD"/>
    <w:rsid w:val="00E07D8F"/>
    <w:rsid w:val="00E07E86"/>
    <w:rsid w:val="00E12211"/>
    <w:rsid w:val="00E12FB8"/>
    <w:rsid w:val="00E15A73"/>
    <w:rsid w:val="00E17271"/>
    <w:rsid w:val="00E23407"/>
    <w:rsid w:val="00E33B39"/>
    <w:rsid w:val="00E35086"/>
    <w:rsid w:val="00E36FAE"/>
    <w:rsid w:val="00E37E3B"/>
    <w:rsid w:val="00E410B4"/>
    <w:rsid w:val="00E5163A"/>
    <w:rsid w:val="00E53C72"/>
    <w:rsid w:val="00E60224"/>
    <w:rsid w:val="00E60EE6"/>
    <w:rsid w:val="00E625F3"/>
    <w:rsid w:val="00E626DC"/>
    <w:rsid w:val="00E7118C"/>
    <w:rsid w:val="00E7272B"/>
    <w:rsid w:val="00E74DFC"/>
    <w:rsid w:val="00E809DE"/>
    <w:rsid w:val="00E81699"/>
    <w:rsid w:val="00E85F90"/>
    <w:rsid w:val="00E954AB"/>
    <w:rsid w:val="00E95A68"/>
    <w:rsid w:val="00E95D78"/>
    <w:rsid w:val="00E95F3C"/>
    <w:rsid w:val="00E96065"/>
    <w:rsid w:val="00EA16F7"/>
    <w:rsid w:val="00EA29B7"/>
    <w:rsid w:val="00EA32D0"/>
    <w:rsid w:val="00EA46A0"/>
    <w:rsid w:val="00EA6834"/>
    <w:rsid w:val="00EB0030"/>
    <w:rsid w:val="00EB63A7"/>
    <w:rsid w:val="00EC0CAE"/>
    <w:rsid w:val="00EC25F9"/>
    <w:rsid w:val="00EC3E54"/>
    <w:rsid w:val="00EC465E"/>
    <w:rsid w:val="00EC5DC8"/>
    <w:rsid w:val="00EC758B"/>
    <w:rsid w:val="00EC7704"/>
    <w:rsid w:val="00ED1BCD"/>
    <w:rsid w:val="00ED4915"/>
    <w:rsid w:val="00ED62E8"/>
    <w:rsid w:val="00EE3F4C"/>
    <w:rsid w:val="00EE6785"/>
    <w:rsid w:val="00EF7A6C"/>
    <w:rsid w:val="00EF7E84"/>
    <w:rsid w:val="00F04EBA"/>
    <w:rsid w:val="00F05ED5"/>
    <w:rsid w:val="00F06036"/>
    <w:rsid w:val="00F10577"/>
    <w:rsid w:val="00F13853"/>
    <w:rsid w:val="00F142EC"/>
    <w:rsid w:val="00F16919"/>
    <w:rsid w:val="00F25F1C"/>
    <w:rsid w:val="00F272C6"/>
    <w:rsid w:val="00F3385E"/>
    <w:rsid w:val="00F348F2"/>
    <w:rsid w:val="00F37760"/>
    <w:rsid w:val="00F42F32"/>
    <w:rsid w:val="00F435C8"/>
    <w:rsid w:val="00F46744"/>
    <w:rsid w:val="00F50798"/>
    <w:rsid w:val="00F50B46"/>
    <w:rsid w:val="00F51347"/>
    <w:rsid w:val="00F530AB"/>
    <w:rsid w:val="00F5362C"/>
    <w:rsid w:val="00F53A8F"/>
    <w:rsid w:val="00F558F5"/>
    <w:rsid w:val="00F561D0"/>
    <w:rsid w:val="00F61CF1"/>
    <w:rsid w:val="00F67B73"/>
    <w:rsid w:val="00F67CE9"/>
    <w:rsid w:val="00F706E6"/>
    <w:rsid w:val="00F70DB0"/>
    <w:rsid w:val="00F716B7"/>
    <w:rsid w:val="00F717C2"/>
    <w:rsid w:val="00F71A4E"/>
    <w:rsid w:val="00F72CD7"/>
    <w:rsid w:val="00F75727"/>
    <w:rsid w:val="00F80A52"/>
    <w:rsid w:val="00F82F24"/>
    <w:rsid w:val="00F854F5"/>
    <w:rsid w:val="00F86A5A"/>
    <w:rsid w:val="00F91E45"/>
    <w:rsid w:val="00F92760"/>
    <w:rsid w:val="00F93170"/>
    <w:rsid w:val="00F93546"/>
    <w:rsid w:val="00F94976"/>
    <w:rsid w:val="00F949B7"/>
    <w:rsid w:val="00F94B74"/>
    <w:rsid w:val="00F96D4B"/>
    <w:rsid w:val="00FA17D6"/>
    <w:rsid w:val="00FA381C"/>
    <w:rsid w:val="00FA407C"/>
    <w:rsid w:val="00FA4D26"/>
    <w:rsid w:val="00FA57D9"/>
    <w:rsid w:val="00FB2954"/>
    <w:rsid w:val="00FB46F3"/>
    <w:rsid w:val="00FB5843"/>
    <w:rsid w:val="00FB626A"/>
    <w:rsid w:val="00FB692F"/>
    <w:rsid w:val="00FB76EA"/>
    <w:rsid w:val="00FC388E"/>
    <w:rsid w:val="00FD5E92"/>
    <w:rsid w:val="00FD6029"/>
    <w:rsid w:val="00FD691E"/>
    <w:rsid w:val="00FD72FB"/>
    <w:rsid w:val="00FE29BE"/>
    <w:rsid w:val="00FE6C49"/>
    <w:rsid w:val="00FE6FB4"/>
    <w:rsid w:val="00FE75DF"/>
    <w:rsid w:val="00FF0E58"/>
    <w:rsid w:val="00FF25E2"/>
    <w:rsid w:val="00FF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B57B5FF-6DB8-402E-B4FC-E39776141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B39"/>
  </w:style>
  <w:style w:type="paragraph" w:styleId="Nagwek1">
    <w:name w:val="heading 1"/>
    <w:basedOn w:val="Normalny"/>
    <w:next w:val="Normalny"/>
    <w:link w:val="Nagwek1Znak"/>
    <w:uiPriority w:val="99"/>
    <w:qFormat/>
    <w:rsid w:val="003319B4"/>
    <w:pPr>
      <w:keepNext/>
      <w:spacing w:before="120"/>
      <w:outlineLvl w:val="0"/>
    </w:pPr>
    <w:rPr>
      <w:rFonts w:ascii="Arial" w:hAnsi="Arial" w:cs="Arial"/>
      <w:i/>
      <w:iCs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319B4"/>
    <w:pPr>
      <w:keepNext/>
      <w:spacing w:before="120"/>
      <w:outlineLvl w:val="1"/>
    </w:pPr>
    <w:rPr>
      <w:rFonts w:ascii="Arial" w:hAnsi="Arial" w:cs="Arial"/>
      <w:b/>
      <w:bCs/>
      <w:i/>
      <w:iCs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319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D6A9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8D6A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8D6A9B"/>
    <w:rPr>
      <w:rFonts w:ascii="Cambria" w:hAnsi="Cambria" w:cs="Cambria"/>
      <w:b/>
      <w:bCs/>
      <w:sz w:val="26"/>
      <w:szCs w:val="26"/>
    </w:rPr>
  </w:style>
  <w:style w:type="paragraph" w:customStyle="1" w:styleId="Boczek1pol">
    <w:name w:val="Boczek 1 pol."/>
    <w:basedOn w:val="Normalny"/>
    <w:uiPriority w:val="99"/>
    <w:rsid w:val="003319B4"/>
    <w:pPr>
      <w:ind w:left="113" w:hanging="113"/>
    </w:pPr>
    <w:rPr>
      <w:rFonts w:ascii="Arial" w:hAnsi="Arial" w:cs="Arial"/>
      <w:sz w:val="14"/>
      <w:szCs w:val="14"/>
    </w:rPr>
  </w:style>
  <w:style w:type="paragraph" w:customStyle="1" w:styleId="Boczek1ang">
    <w:name w:val="Boczek 1 ang."/>
    <w:basedOn w:val="Boczek1pol"/>
    <w:uiPriority w:val="99"/>
    <w:rsid w:val="003319B4"/>
    <w:rPr>
      <w:i/>
      <w:iCs/>
      <w:lang w:val="en-GB"/>
    </w:rPr>
  </w:style>
  <w:style w:type="paragraph" w:customStyle="1" w:styleId="Boczek2pol">
    <w:name w:val="Boczek 2 pol."/>
    <w:basedOn w:val="Boczek1pol"/>
    <w:uiPriority w:val="99"/>
    <w:rsid w:val="003319B4"/>
    <w:pPr>
      <w:ind w:left="226"/>
    </w:pPr>
  </w:style>
  <w:style w:type="paragraph" w:customStyle="1" w:styleId="Boczek2ang">
    <w:name w:val="Boczek 2 ang."/>
    <w:basedOn w:val="Boczek2pol"/>
    <w:uiPriority w:val="99"/>
    <w:rsid w:val="003319B4"/>
    <w:rPr>
      <w:i/>
      <w:iCs/>
      <w:lang w:val="en-GB"/>
    </w:rPr>
  </w:style>
  <w:style w:type="paragraph" w:customStyle="1" w:styleId="Boczek3pol">
    <w:name w:val="Boczek 3 pol."/>
    <w:basedOn w:val="Boczek2pol"/>
    <w:uiPriority w:val="99"/>
    <w:rsid w:val="003319B4"/>
    <w:pPr>
      <w:ind w:left="340"/>
    </w:pPr>
  </w:style>
  <w:style w:type="paragraph" w:customStyle="1" w:styleId="Boczek3ang">
    <w:name w:val="Boczek 3 ang."/>
    <w:basedOn w:val="Boczek3pol"/>
    <w:uiPriority w:val="99"/>
    <w:rsid w:val="003319B4"/>
    <w:rPr>
      <w:i/>
      <w:iCs/>
      <w:lang w:val="en-GB"/>
    </w:rPr>
  </w:style>
  <w:style w:type="paragraph" w:customStyle="1" w:styleId="Boczek4ang">
    <w:name w:val="Boczek 4 ang."/>
    <w:basedOn w:val="Normalny"/>
    <w:uiPriority w:val="99"/>
    <w:rsid w:val="003319B4"/>
    <w:pPr>
      <w:ind w:left="453" w:hanging="113"/>
    </w:pPr>
    <w:rPr>
      <w:rFonts w:ascii="Arial" w:hAnsi="Arial" w:cs="Arial"/>
      <w:i/>
      <w:iCs/>
      <w:sz w:val="14"/>
      <w:szCs w:val="14"/>
      <w:lang w:val="en-GB"/>
    </w:rPr>
  </w:style>
  <w:style w:type="paragraph" w:customStyle="1" w:styleId="Boczek4pol">
    <w:name w:val="Boczek 4 pol."/>
    <w:basedOn w:val="Boczek3pol"/>
    <w:uiPriority w:val="99"/>
    <w:rsid w:val="003319B4"/>
    <w:pPr>
      <w:ind w:left="453"/>
    </w:pPr>
  </w:style>
  <w:style w:type="paragraph" w:customStyle="1" w:styleId="Gwkapol">
    <w:name w:val="Główka pol."/>
    <w:basedOn w:val="Normalny"/>
    <w:uiPriority w:val="99"/>
    <w:rsid w:val="003319B4"/>
    <w:pPr>
      <w:spacing w:before="40" w:after="40"/>
      <w:jc w:val="center"/>
    </w:pPr>
    <w:rPr>
      <w:rFonts w:ascii="Arial" w:hAnsi="Arial" w:cs="Arial"/>
      <w:sz w:val="14"/>
      <w:szCs w:val="14"/>
    </w:rPr>
  </w:style>
  <w:style w:type="paragraph" w:customStyle="1" w:styleId="Gowkaang">
    <w:name w:val="Głowka ang."/>
    <w:basedOn w:val="Gwkapol"/>
    <w:uiPriority w:val="99"/>
    <w:rsid w:val="003319B4"/>
    <w:rPr>
      <w:i/>
      <w:iCs/>
      <w:lang w:val="en-GB"/>
    </w:rPr>
  </w:style>
  <w:style w:type="paragraph" w:customStyle="1" w:styleId="liczbytab">
    <w:name w:val="liczby tab."/>
    <w:uiPriority w:val="99"/>
    <w:rsid w:val="003319B4"/>
    <w:pPr>
      <w:jc w:val="right"/>
    </w:pPr>
    <w:rPr>
      <w:rFonts w:ascii="Arial" w:hAnsi="Arial" w:cs="Arial"/>
      <w:noProof/>
      <w:sz w:val="14"/>
      <w:szCs w:val="14"/>
    </w:rPr>
  </w:style>
  <w:style w:type="paragraph" w:styleId="Nagwek">
    <w:name w:val="header"/>
    <w:basedOn w:val="Normalny"/>
    <w:link w:val="NagwekZnak"/>
    <w:uiPriority w:val="99"/>
    <w:rsid w:val="003319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8D6A9B"/>
    <w:rPr>
      <w:sz w:val="20"/>
      <w:szCs w:val="20"/>
    </w:rPr>
  </w:style>
  <w:style w:type="paragraph" w:customStyle="1" w:styleId="Notkapol">
    <w:name w:val="Notka pol."/>
    <w:basedOn w:val="Normalny"/>
    <w:uiPriority w:val="99"/>
    <w:rsid w:val="003319B4"/>
    <w:pPr>
      <w:ind w:firstLine="284"/>
      <w:jc w:val="both"/>
    </w:pPr>
    <w:rPr>
      <w:rFonts w:ascii="Arial" w:hAnsi="Arial" w:cs="Arial"/>
      <w:sz w:val="14"/>
      <w:szCs w:val="14"/>
    </w:rPr>
  </w:style>
  <w:style w:type="paragraph" w:customStyle="1" w:styleId="Notkaang">
    <w:name w:val="Notka ang."/>
    <w:basedOn w:val="Notkapol"/>
    <w:uiPriority w:val="99"/>
    <w:rsid w:val="003319B4"/>
    <w:rPr>
      <w:i/>
      <w:iCs/>
      <w:lang w:val="en-GB"/>
    </w:rPr>
  </w:style>
  <w:style w:type="character" w:styleId="Numerstrony">
    <w:name w:val="page number"/>
    <w:basedOn w:val="Domylnaczcionkaakapitu"/>
    <w:uiPriority w:val="99"/>
    <w:rsid w:val="003319B4"/>
  </w:style>
  <w:style w:type="paragraph" w:customStyle="1" w:styleId="paginaprawa">
    <w:name w:val="pagina prawa"/>
    <w:basedOn w:val="Normalny"/>
    <w:uiPriority w:val="99"/>
    <w:rsid w:val="003319B4"/>
    <w:pPr>
      <w:jc w:val="center"/>
    </w:pPr>
    <w:rPr>
      <w:rFonts w:ascii="Arial" w:hAnsi="Arial" w:cs="Arial"/>
      <w:b/>
      <w:bCs/>
      <w:caps/>
      <w:lang w:val="en-GB"/>
    </w:rPr>
  </w:style>
  <w:style w:type="paragraph" w:customStyle="1" w:styleId="paginalewa">
    <w:name w:val="pagina lewa"/>
    <w:basedOn w:val="paginaprawa"/>
    <w:uiPriority w:val="99"/>
    <w:rsid w:val="003319B4"/>
    <w:rPr>
      <w:lang w:val="pl-PL"/>
    </w:rPr>
  </w:style>
  <w:style w:type="paragraph" w:customStyle="1" w:styleId="srodtytulang">
    <w:name w:val="srodtytul ang"/>
    <w:basedOn w:val="Normalny"/>
    <w:uiPriority w:val="99"/>
    <w:rsid w:val="003319B4"/>
    <w:pPr>
      <w:spacing w:after="80"/>
      <w:jc w:val="center"/>
    </w:pPr>
    <w:rPr>
      <w:rFonts w:ascii="Arial" w:hAnsi="Arial" w:cs="Arial"/>
      <w:i/>
      <w:iCs/>
      <w:caps/>
      <w:sz w:val="14"/>
      <w:szCs w:val="14"/>
      <w:lang w:val="en-GB"/>
    </w:rPr>
  </w:style>
  <w:style w:type="paragraph" w:customStyle="1" w:styleId="srodtytulpol">
    <w:name w:val="srodtytul pol"/>
    <w:basedOn w:val="Normalny"/>
    <w:uiPriority w:val="99"/>
    <w:rsid w:val="003319B4"/>
    <w:pPr>
      <w:spacing w:before="80"/>
      <w:jc w:val="center"/>
    </w:pPr>
    <w:rPr>
      <w:rFonts w:ascii="Arial" w:hAnsi="Arial" w:cs="Arial"/>
      <w:caps/>
      <w:sz w:val="14"/>
      <w:szCs w:val="14"/>
    </w:rPr>
  </w:style>
  <w:style w:type="paragraph" w:customStyle="1" w:styleId="Stanwdniu">
    <w:name w:val="Stan w dniu"/>
    <w:basedOn w:val="Normalny"/>
    <w:uiPriority w:val="99"/>
    <w:rsid w:val="003319B4"/>
    <w:pPr>
      <w:ind w:left="1304"/>
    </w:pPr>
    <w:rPr>
      <w:rFonts w:ascii="Arial" w:hAnsi="Arial" w:cs="Arial"/>
      <w:sz w:val="14"/>
      <w:szCs w:val="14"/>
    </w:rPr>
  </w:style>
  <w:style w:type="paragraph" w:customStyle="1" w:styleId="Stanang">
    <w:name w:val="Stan ang"/>
    <w:basedOn w:val="Stanwdniu"/>
    <w:uiPriority w:val="99"/>
    <w:rsid w:val="003319B4"/>
    <w:rPr>
      <w:i/>
      <w:iCs/>
      <w:lang w:val="en-GB"/>
    </w:rPr>
  </w:style>
  <w:style w:type="paragraph" w:styleId="Stopka">
    <w:name w:val="footer"/>
    <w:basedOn w:val="Normalny"/>
    <w:link w:val="StopkaZnak"/>
    <w:uiPriority w:val="99"/>
    <w:rsid w:val="003319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8D6A9B"/>
    <w:rPr>
      <w:sz w:val="20"/>
      <w:szCs w:val="20"/>
    </w:rPr>
  </w:style>
  <w:style w:type="paragraph" w:customStyle="1" w:styleId="teksttab">
    <w:name w:val="tekst_tab"/>
    <w:basedOn w:val="Normalny"/>
    <w:uiPriority w:val="99"/>
    <w:rsid w:val="003319B4"/>
    <w:pPr>
      <w:keepLines/>
      <w:tabs>
        <w:tab w:val="right" w:leader="dot" w:pos="2778"/>
      </w:tabs>
      <w:spacing w:line="200" w:lineRule="exact"/>
      <w:ind w:left="227" w:right="28" w:hanging="227"/>
      <w:jc w:val="right"/>
    </w:pPr>
    <w:rPr>
      <w:sz w:val="18"/>
      <w:szCs w:val="18"/>
    </w:rPr>
  </w:style>
  <w:style w:type="paragraph" w:customStyle="1" w:styleId="Tyttabang">
    <w:name w:val="Tyt. tab. ang."/>
    <w:basedOn w:val="Normalny"/>
    <w:uiPriority w:val="99"/>
    <w:rsid w:val="003319B4"/>
    <w:pPr>
      <w:ind w:left="1304"/>
    </w:pPr>
    <w:rPr>
      <w:rFonts w:ascii="Arial" w:hAnsi="Arial" w:cs="Arial"/>
      <w:i/>
      <w:iCs/>
      <w:caps/>
      <w:sz w:val="16"/>
      <w:szCs w:val="16"/>
      <w:lang w:val="en-GB"/>
    </w:rPr>
  </w:style>
  <w:style w:type="paragraph" w:customStyle="1" w:styleId="Tyttabpol">
    <w:name w:val="Tyt. tab. pol."/>
    <w:basedOn w:val="Normalny"/>
    <w:uiPriority w:val="99"/>
    <w:rsid w:val="003319B4"/>
    <w:pPr>
      <w:tabs>
        <w:tab w:val="left" w:pos="1304"/>
      </w:tabs>
      <w:spacing w:before="120"/>
      <w:ind w:left="1304" w:hanging="1304"/>
    </w:pPr>
    <w:rPr>
      <w:rFonts w:ascii="Arial" w:hAnsi="Arial" w:cs="Arial"/>
      <w:b/>
      <w:bCs/>
      <w:caps/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rsid w:val="003319B4"/>
    <w:pPr>
      <w:ind w:right="709" w:firstLine="357"/>
      <w:jc w:val="right"/>
    </w:pPr>
    <w:rPr>
      <w:rFonts w:ascii="Arial" w:hAnsi="Arial" w:cs="Arial"/>
      <w:i/>
      <w:iCs/>
      <w:sz w:val="18"/>
      <w:szCs w:val="18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6EA7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D6A9B"/>
    <w:rPr>
      <w:sz w:val="20"/>
      <w:szCs w:val="20"/>
    </w:rPr>
  </w:style>
  <w:style w:type="character" w:styleId="Odwoanieprzypisudolnego">
    <w:name w:val="footnote reference"/>
    <w:uiPriority w:val="99"/>
    <w:semiHidden/>
    <w:rsid w:val="00A76E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3D0A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D0A42"/>
    <w:rPr>
      <w:rFonts w:ascii="Tahoma" w:hAnsi="Tahoma" w:cs="Tahoma"/>
      <w:sz w:val="16"/>
      <w:szCs w:val="16"/>
    </w:rPr>
  </w:style>
  <w:style w:type="paragraph" w:customStyle="1" w:styleId="Teksttreci111">
    <w:name w:val="Tekst treści (11)1"/>
    <w:basedOn w:val="Normalny"/>
    <w:rsid w:val="000153DB"/>
    <w:pPr>
      <w:shd w:val="clear" w:color="auto" w:fill="FFFFFF"/>
      <w:spacing w:line="240" w:lineRule="atLeast"/>
    </w:pPr>
    <w:rPr>
      <w:rFonts w:ascii="Arial Unicode MS" w:eastAsia="Arial Unicode MS" w:hAnsi="Arial" w:cs="Arial Unicode MS"/>
      <w:b/>
      <w:bCs/>
      <w:i/>
      <w:iCs/>
      <w:sz w:val="12"/>
      <w:szCs w:val="12"/>
      <w:lang w:val="en-US" w:eastAsia="en-US"/>
    </w:rPr>
  </w:style>
  <w:style w:type="character" w:customStyle="1" w:styleId="Teksttreci11Kursywa">
    <w:name w:val="Tekst treści (11) + Kursywa"/>
    <w:basedOn w:val="Domylnaczcionkaakapitu"/>
    <w:rsid w:val="000153DB"/>
    <w:rPr>
      <w:rFonts w:ascii="Arial" w:hAnsi="Arial" w:cs="Arial"/>
      <w:i/>
      <w:iCs/>
      <w:sz w:val="12"/>
      <w:szCs w:val="12"/>
      <w:lang w:val="en-US" w:eastAsia="en-US"/>
    </w:rPr>
  </w:style>
  <w:style w:type="character" w:customStyle="1" w:styleId="Teksttreci14Kursywa">
    <w:name w:val="Tekst treści (14) + Kursywa"/>
    <w:basedOn w:val="Domylnaczcionkaakapitu"/>
    <w:rsid w:val="000153DB"/>
    <w:rPr>
      <w:i/>
      <w:iCs/>
      <w:sz w:val="12"/>
      <w:szCs w:val="12"/>
    </w:rPr>
  </w:style>
  <w:style w:type="paragraph" w:customStyle="1" w:styleId="Nagwek21">
    <w:name w:val="Nagłówek #21"/>
    <w:basedOn w:val="Normalny"/>
    <w:uiPriority w:val="99"/>
    <w:rsid w:val="00641A20"/>
    <w:pPr>
      <w:shd w:val="clear" w:color="auto" w:fill="FFFFFF"/>
      <w:spacing w:line="240" w:lineRule="atLeast"/>
      <w:outlineLvl w:val="1"/>
    </w:pPr>
    <w:rPr>
      <w:rFonts w:ascii="Arial" w:hAnsi="Arial" w:cs="Arial"/>
      <w:b/>
      <w:bCs/>
      <w:sz w:val="18"/>
      <w:szCs w:val="18"/>
    </w:rPr>
  </w:style>
  <w:style w:type="paragraph" w:customStyle="1" w:styleId="Teksttreci121">
    <w:name w:val="Tekst treści (12)1"/>
    <w:basedOn w:val="Normalny"/>
    <w:rsid w:val="00A06815"/>
    <w:pPr>
      <w:shd w:val="clear" w:color="auto" w:fill="FFFFFF"/>
      <w:spacing w:line="130" w:lineRule="exact"/>
      <w:jc w:val="right"/>
    </w:pPr>
    <w:rPr>
      <w:rFonts w:ascii="Arial" w:eastAsia="Arial" w:hAnsi="Arial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05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CF6BD-2EEE-4D8B-A2BD-D63CF8282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11</Pages>
  <Words>3194</Words>
  <Characters>19164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us_radom</Company>
  <LinksUpToDate>false</LinksUpToDate>
  <CharactersWithSpaces>22314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creator>us_radom</dc:creator>
  <cp:lastModifiedBy>Litkowiec Rajmund</cp:lastModifiedBy>
  <cp:revision>61</cp:revision>
  <cp:lastPrinted>2019-12-12T12:27:00Z</cp:lastPrinted>
  <dcterms:created xsi:type="dcterms:W3CDTF">2019-11-21T08:50:00Z</dcterms:created>
  <dcterms:modified xsi:type="dcterms:W3CDTF">2019-12-19T13:51:00Z</dcterms:modified>
</cp:coreProperties>
</file>